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C4" w:rsidRPr="00A361C4" w:rsidRDefault="00A361C4" w:rsidP="00A361C4">
      <w:pPr>
        <w:shd w:val="clear" w:color="auto" w:fill="548DD4"/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FFFFFF"/>
          <w:sz w:val="24"/>
          <w:szCs w:val="24"/>
          <w:lang w:val="ru-RU" w:eastAsia="ru-RU"/>
        </w:rPr>
      </w:pPr>
      <w:r w:rsidRPr="00A361C4">
        <w:rPr>
          <w:rFonts w:eastAsia="Times New Roman"/>
          <w:b/>
          <w:bCs/>
          <w:color w:val="FFFFFF"/>
          <w:sz w:val="24"/>
          <w:szCs w:val="24"/>
          <w:lang w:val="ru-RU" w:eastAsia="ru-RU"/>
        </w:rPr>
        <w:t>Психологические тренинги</w:t>
      </w:r>
    </w:p>
    <w:p w:rsidR="003E6F05" w:rsidRPr="003E6F05" w:rsidRDefault="003E6F05" w:rsidP="003E6F05">
      <w:pPr>
        <w:pStyle w:val="afb"/>
        <w:spacing w:before="0" w:beforeAutospacing="0" w:after="0" w:afterAutospacing="0"/>
        <w:rPr>
          <w:b/>
          <w:bCs/>
          <w:lang w:val="en-US"/>
        </w:rPr>
      </w:pPr>
    </w:p>
    <w:p w:rsidR="003E6F05" w:rsidRPr="009377C4" w:rsidRDefault="003E6F05" w:rsidP="003E6F05">
      <w:pPr>
        <w:pStyle w:val="afb"/>
        <w:spacing w:before="0" w:beforeAutospacing="0" w:after="0" w:afterAutospacing="0"/>
      </w:pPr>
      <w:r w:rsidRPr="009377C4">
        <w:rPr>
          <w:b/>
          <w:bCs/>
        </w:rPr>
        <w:t>Задачи тренингов:</w:t>
      </w:r>
    </w:p>
    <w:p w:rsidR="003E6F05" w:rsidRPr="009377C4" w:rsidRDefault="00A052D0" w:rsidP="003E6F05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377C4">
        <w:rPr>
          <w:rFonts w:ascii="Times New Roman" w:hAnsi="Times New Roman" w:cs="Times New Roman"/>
          <w:sz w:val="24"/>
          <w:szCs w:val="24"/>
        </w:rPr>
        <w:t>Р</w:t>
      </w:r>
      <w:r w:rsidR="003E6F05" w:rsidRPr="009377C4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F05" w:rsidRPr="009377C4">
        <w:rPr>
          <w:rFonts w:ascii="Times New Roman" w:hAnsi="Times New Roman" w:cs="Times New Roman"/>
          <w:sz w:val="24"/>
          <w:szCs w:val="24"/>
        </w:rPr>
        <w:t xml:space="preserve"> навыков эффективного поведения, </w:t>
      </w:r>
    </w:p>
    <w:p w:rsidR="003E6F05" w:rsidRPr="009377C4" w:rsidRDefault="003E6F05" w:rsidP="003E6F05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377C4">
        <w:rPr>
          <w:rFonts w:ascii="Times New Roman" w:hAnsi="Times New Roman" w:cs="Times New Roman"/>
          <w:sz w:val="24"/>
          <w:szCs w:val="24"/>
        </w:rPr>
        <w:t xml:space="preserve">раскрытие внутренних ресурсов, </w:t>
      </w:r>
    </w:p>
    <w:p w:rsidR="003E6F05" w:rsidRPr="009377C4" w:rsidRDefault="003E6F05" w:rsidP="003E6F05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77C4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9377C4">
        <w:rPr>
          <w:rFonts w:ascii="Times New Roman" w:hAnsi="Times New Roman" w:cs="Times New Roman"/>
          <w:sz w:val="24"/>
          <w:szCs w:val="24"/>
        </w:rPr>
        <w:t xml:space="preserve"> эмоционального опыта участниками.</w:t>
      </w:r>
    </w:p>
    <w:p w:rsidR="003E6F05" w:rsidRDefault="003E6F05" w:rsidP="003E6F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6F05" w:rsidRPr="009377C4" w:rsidRDefault="003E6F05" w:rsidP="003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7C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тренингов предусматривает: </w:t>
      </w:r>
    </w:p>
    <w:p w:rsidR="003E6F05" w:rsidRPr="009377C4" w:rsidRDefault="003E6F05" w:rsidP="003E6F05">
      <w:pPr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377C4">
        <w:rPr>
          <w:rFonts w:ascii="Times New Roman" w:hAnsi="Times New Roman" w:cs="Times New Roman"/>
          <w:sz w:val="24"/>
          <w:szCs w:val="24"/>
        </w:rPr>
        <w:t>казание пс</w:t>
      </w:r>
      <w:r>
        <w:rPr>
          <w:rFonts w:ascii="Times New Roman" w:hAnsi="Times New Roman" w:cs="Times New Roman"/>
          <w:sz w:val="24"/>
          <w:szCs w:val="24"/>
        </w:rPr>
        <w:t>ихологической помощи участникам;</w:t>
      </w:r>
    </w:p>
    <w:p w:rsidR="003E6F05" w:rsidRPr="003E6F05" w:rsidRDefault="003E6F05" w:rsidP="003E6F05">
      <w:pPr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6F05">
        <w:rPr>
          <w:rFonts w:ascii="Times New Roman" w:hAnsi="Times New Roman" w:cs="Times New Roman"/>
          <w:sz w:val="24"/>
          <w:szCs w:val="24"/>
          <w:lang w:val="ru-RU"/>
        </w:rPr>
        <w:t>формирование способности ставить цели и двигаться к их достижению;</w:t>
      </w:r>
    </w:p>
    <w:p w:rsidR="003E6F05" w:rsidRPr="003E6F05" w:rsidRDefault="003E6F05" w:rsidP="003E6F05">
      <w:pPr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6F05">
        <w:rPr>
          <w:rFonts w:ascii="Times New Roman" w:hAnsi="Times New Roman" w:cs="Times New Roman"/>
          <w:sz w:val="24"/>
          <w:szCs w:val="24"/>
          <w:lang w:val="ru-RU"/>
        </w:rPr>
        <w:t>освоение моделей поведения выхода из сложных ситуаций;</w:t>
      </w:r>
    </w:p>
    <w:p w:rsidR="003E6F05" w:rsidRPr="009377C4" w:rsidRDefault="003E6F05" w:rsidP="003E6F05">
      <w:pPr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377C4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рекция нежелательного поведения;</w:t>
      </w:r>
    </w:p>
    <w:p w:rsidR="003E6F05" w:rsidRPr="003E6F05" w:rsidRDefault="003E6F05" w:rsidP="003E6F05">
      <w:pPr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6F05">
        <w:rPr>
          <w:rFonts w:ascii="Times New Roman" w:hAnsi="Times New Roman" w:cs="Times New Roman"/>
          <w:sz w:val="24"/>
          <w:szCs w:val="24"/>
          <w:lang w:val="ru-RU"/>
        </w:rPr>
        <w:t>формирование умения работать в команде;</w:t>
      </w:r>
    </w:p>
    <w:p w:rsidR="003E6F05" w:rsidRPr="009377C4" w:rsidRDefault="003E6F05" w:rsidP="003E6F05">
      <w:pPr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обучающее воздействие;</w:t>
      </w:r>
    </w:p>
    <w:p w:rsidR="003E6F05" w:rsidRPr="009377C4" w:rsidRDefault="003E6F05" w:rsidP="003E6F05">
      <w:pPr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77C4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9377C4">
        <w:rPr>
          <w:rFonts w:ascii="Times New Roman" w:hAnsi="Times New Roman" w:cs="Times New Roman"/>
          <w:sz w:val="24"/>
          <w:szCs w:val="24"/>
        </w:rPr>
        <w:t xml:space="preserve"> личности в целом.</w:t>
      </w:r>
    </w:p>
    <w:p w:rsidR="003E6F05" w:rsidRDefault="003E6F05" w:rsidP="003E6F05">
      <w:pPr>
        <w:tabs>
          <w:tab w:val="left" w:pos="993"/>
        </w:tabs>
        <w:spacing w:before="0" w:after="0" w:line="24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3E6F05" w:rsidRDefault="003E6F05" w:rsidP="003E6F05">
      <w:pPr>
        <w:tabs>
          <w:tab w:val="left" w:pos="993"/>
        </w:tabs>
        <w:spacing w:before="0" w:after="0" w:line="24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3E6F05" w:rsidRPr="003E6F05" w:rsidRDefault="003E6F05" w:rsidP="003E6F05">
      <w:pPr>
        <w:pBdr>
          <w:top w:val="single" w:sz="4" w:space="1" w:color="E36C0A"/>
        </w:pBdr>
        <w:shd w:val="clear" w:color="auto" w:fill="FFFFCC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3E6F0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Эффективное общение. Я и Ты  (ПО</w:t>
      </w:r>
      <w:proofErr w:type="gramStart"/>
      <w:r w:rsidRPr="003E6F0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0</w:t>
      </w:r>
      <w:proofErr w:type="gramEnd"/>
      <w:r w:rsidRPr="003E6F0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)</w:t>
      </w:r>
    </w:p>
    <w:p w:rsidR="00A361C4" w:rsidRPr="00A361C4" w:rsidRDefault="00A361C4" w:rsidP="00A361C4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Тренинг общения «Я и Ты» для тех, кто недооценивает свои возможности в контакте с другими людьми; не владеете приемами эффективного общения; не всегда сохраняет уверенность в стрессовых ситуациях и не умеет проявлять гибкость в общении; редко отстаиваете себя и свои интересы; не знает путей выхода из конфликтных ситуаций, у кого есть сложности в умении сопереживать и понимать другого человека.</w:t>
      </w:r>
      <w:proofErr w:type="gramEnd"/>
    </w:p>
    <w:p w:rsidR="00A361C4" w:rsidRPr="00A361C4" w:rsidRDefault="00A361C4" w:rsidP="00A361C4">
      <w:pPr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bCs/>
          <w:i/>
          <w:sz w:val="24"/>
          <w:szCs w:val="24"/>
          <w:lang w:val="ru-RU"/>
        </w:rPr>
        <w:t>Класс: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43CED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>-11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часов: 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>учебный год – 24 (1-2 раза в неделю по 2 урока)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sz w:val="24"/>
          <w:szCs w:val="24"/>
          <w:lang w:val="ru-RU"/>
        </w:rPr>
        <w:t>лето – 24 (2 недели по 2 урока в день)</w:t>
      </w:r>
    </w:p>
    <w:p w:rsidR="00A361C4" w:rsidRPr="00A361C4" w:rsidRDefault="00A361C4" w:rsidP="00A361C4">
      <w:pPr>
        <w:spacing w:before="0" w:after="0" w:line="240" w:lineRule="auto"/>
        <w:rPr>
          <w:sz w:val="24"/>
          <w:szCs w:val="24"/>
          <w:lang w:val="ru-RU"/>
        </w:rPr>
      </w:pPr>
    </w:p>
    <w:p w:rsidR="000D137D" w:rsidRPr="000D137D" w:rsidRDefault="000D137D" w:rsidP="000D137D">
      <w:pPr>
        <w:pBdr>
          <w:top w:val="single" w:sz="4" w:space="1" w:color="E36C0A"/>
        </w:pBdr>
        <w:shd w:val="clear" w:color="auto" w:fill="FFFFCC"/>
        <w:spacing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D137D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Я - лидер (</w:t>
      </w:r>
      <w:proofErr w:type="gramStart"/>
      <w:r w:rsidRPr="000D137D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ПЛ</w:t>
      </w:r>
      <w:proofErr w:type="gramEnd"/>
      <w:r w:rsidRPr="000D137D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)</w:t>
      </w:r>
    </w:p>
    <w:p w:rsidR="00A361C4" w:rsidRPr="00A361C4" w:rsidRDefault="00A361C4" w:rsidP="00A361C4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Тренинг позволяет раскрыть лидерский потенциал; выработать лидерские умения, стиль общения и поведения; освоить навыки объективного восприятия реальной ситуации; развить интеллектуальные навыки и стратегии сбора информации; использовать творческие способности для достижения цели; открыть внутреннюю позицию уверенности, силы, решительности и ответственности; раскрыть две стороны лидерства: явную и тайную и т.п.</w:t>
      </w:r>
    </w:p>
    <w:p w:rsidR="00A361C4" w:rsidRPr="00A361C4" w:rsidRDefault="00A361C4" w:rsidP="00A361C4">
      <w:pPr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bCs/>
          <w:i/>
          <w:sz w:val="24"/>
          <w:szCs w:val="24"/>
          <w:lang w:val="ru-RU"/>
        </w:rPr>
        <w:t>Класс: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43CED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>-11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часов: 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>учебный год – 24 (1-2 раза в неделю по 2 урока)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sz w:val="24"/>
          <w:szCs w:val="24"/>
          <w:lang w:val="ru-RU"/>
        </w:rPr>
        <w:t>лето – 24 (2 недели по 2 урока в день)</w:t>
      </w:r>
    </w:p>
    <w:p w:rsidR="00A361C4" w:rsidRPr="003E6F05" w:rsidRDefault="00A361C4" w:rsidP="00A361C4">
      <w:pPr>
        <w:pStyle w:val="2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137D" w:rsidRPr="000D137D" w:rsidRDefault="000D137D" w:rsidP="000D137D">
      <w:pPr>
        <w:pBdr>
          <w:top w:val="single" w:sz="4" w:space="1" w:color="E36C0A"/>
        </w:pBdr>
        <w:shd w:val="clear" w:color="auto" w:fill="FFFFCC"/>
        <w:spacing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D137D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Основы саморегуляции. Путь к себе (ПА)</w:t>
      </w:r>
    </w:p>
    <w:p w:rsidR="00A361C4" w:rsidRPr="00A361C4" w:rsidRDefault="00A361C4" w:rsidP="00A361C4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Тренинг основ саморегуляции. Помогает успокаиваться</w:t>
      </w:r>
      <w:r w:rsidRPr="00A361C4">
        <w:rPr>
          <w:rFonts w:ascii="Times New Roman" w:eastAsia="Times New Roman" w:hAnsi="Times New Roman" w:cs="Times New Roman"/>
          <w:sz w:val="24"/>
          <w:szCs w:val="24"/>
          <w:lang w:val="ru-RU"/>
        </w:rPr>
        <w:t>, снимать физическое и психическое напряжение; научиться быстро отдыхать (восстановление сил в аутогенном состоянии идет гораздо быстрее, чем во время сна, простого отдыха лежа, просмотра телепередач или прослушивания музыки); бороться с болью; активизировать внимание, память, воображение, способность к физическим усилиям; активизировать творческие ресурсы через развитие интуиции, образного мышления.</w:t>
      </w:r>
    </w:p>
    <w:p w:rsidR="00A361C4" w:rsidRPr="00A361C4" w:rsidRDefault="00A361C4" w:rsidP="00A361C4">
      <w:pPr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bCs/>
          <w:i/>
          <w:sz w:val="24"/>
          <w:szCs w:val="24"/>
          <w:lang w:val="ru-RU"/>
        </w:rPr>
        <w:t>Класс: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43CED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>-11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часов: 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>учебный год – 24 (1-2 раза в неделю по 2 урока)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sz w:val="24"/>
          <w:szCs w:val="24"/>
          <w:lang w:val="ru-RU"/>
        </w:rPr>
        <w:lastRenderedPageBreak/>
        <w:t>лето – 24 (2 недели по 2 урока в день)</w:t>
      </w:r>
    </w:p>
    <w:p w:rsidR="00A361C4" w:rsidRDefault="00A361C4" w:rsidP="00A361C4">
      <w:pPr>
        <w:spacing w:before="0" w:after="0" w:line="240" w:lineRule="auto"/>
        <w:rPr>
          <w:sz w:val="24"/>
          <w:szCs w:val="24"/>
          <w:lang w:val="ru-RU"/>
        </w:rPr>
      </w:pPr>
    </w:p>
    <w:p w:rsidR="00B32EAB" w:rsidRPr="00B32EAB" w:rsidRDefault="00B32EAB" w:rsidP="00B32EAB">
      <w:pPr>
        <w:pBdr>
          <w:top w:val="single" w:sz="4" w:space="1" w:color="E36C0A"/>
        </w:pBdr>
        <w:shd w:val="clear" w:color="auto" w:fill="FFFFCC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B32EA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Образование и карьера (</w:t>
      </w:r>
      <w:proofErr w:type="gramStart"/>
      <w:r w:rsidRPr="00B32EA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ПР</w:t>
      </w:r>
      <w:proofErr w:type="gramEnd"/>
      <w:r w:rsidRPr="00B32EA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)</w:t>
      </w:r>
    </w:p>
    <w:p w:rsidR="00B32EAB" w:rsidRPr="00B32EAB" w:rsidRDefault="00B32EAB" w:rsidP="00B32EAB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2EAB" w:rsidRPr="00A361C4" w:rsidRDefault="00B32EAB" w:rsidP="00B32EAB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Тренинговая</w:t>
      </w:r>
      <w:proofErr w:type="spellEnd"/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программа для тех, кто хочет выбрать сферу своей будущей деятельности осознано, с учетом личных особенностей, возможностей и запросов; открыть для себя новые жизненные перспективы; научиться разрабатывать личный план достижения жизненных, карьерных и финансовых целей; открыть законы личной эффективности; познать принципы и правила построения карьерных стратегий; научиться «управлять финансами».</w:t>
      </w:r>
      <w:proofErr w:type="gramEnd"/>
    </w:p>
    <w:p w:rsidR="00B32EAB" w:rsidRPr="00A361C4" w:rsidRDefault="00B32EAB" w:rsidP="00B32EA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bCs/>
          <w:i/>
          <w:sz w:val="24"/>
          <w:szCs w:val="24"/>
          <w:lang w:val="ru-RU"/>
        </w:rPr>
        <w:t>Класс: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14DD">
        <w:rPr>
          <w:rFonts w:ascii="Times New Roman" w:hAnsi="Times New Roman" w:cs="Times New Roman"/>
          <w:bCs/>
          <w:sz w:val="24"/>
          <w:szCs w:val="24"/>
          <w:lang w:val="ru-RU"/>
        </w:rPr>
        <w:t>9-11</w:t>
      </w:r>
    </w:p>
    <w:p w:rsidR="00B32EAB" w:rsidRPr="00A361C4" w:rsidRDefault="00B32EAB" w:rsidP="00B32EAB">
      <w:pPr>
        <w:shd w:val="clear" w:color="auto" w:fill="FFFFFF"/>
        <w:spacing w:before="0"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часов: 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54 (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>2 раза в неделю по 2 урока)</w:t>
      </w:r>
    </w:p>
    <w:p w:rsidR="00B32EAB" w:rsidRPr="00A361C4" w:rsidRDefault="00B32EAB" w:rsidP="00A361C4">
      <w:pPr>
        <w:spacing w:before="0" w:after="0" w:line="240" w:lineRule="auto"/>
        <w:rPr>
          <w:sz w:val="24"/>
          <w:szCs w:val="24"/>
          <w:lang w:val="ru-RU"/>
        </w:rPr>
      </w:pPr>
    </w:p>
    <w:p w:rsidR="000D137D" w:rsidRPr="000D137D" w:rsidRDefault="000D137D" w:rsidP="000D137D">
      <w:pPr>
        <w:pBdr>
          <w:top w:val="single" w:sz="4" w:space="1" w:color="E36C0A"/>
        </w:pBdr>
        <w:shd w:val="clear" w:color="auto" w:fill="FFFFCC"/>
        <w:spacing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D137D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Шаг к себе (ПС)</w:t>
      </w:r>
    </w:p>
    <w:p w:rsidR="00A361C4" w:rsidRPr="00A361C4" w:rsidRDefault="00A361C4" w:rsidP="00A361C4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Тренинг самооценки. Помогает измерить</w:t>
      </w:r>
      <w:r w:rsidRPr="00A36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существующий уровень самооценки; открыть свою уникальность; построить гармоничные отношения в личной жизни; перестать тратить энергию на самокритику и больше доверять себе; производить впечатление человека, которому можно доверять. </w:t>
      </w:r>
    </w:p>
    <w:p w:rsidR="00A361C4" w:rsidRPr="00A361C4" w:rsidRDefault="00A361C4" w:rsidP="00A361C4">
      <w:pPr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bCs/>
          <w:i/>
          <w:sz w:val="24"/>
          <w:szCs w:val="24"/>
          <w:lang w:val="ru-RU"/>
        </w:rPr>
        <w:t>Класс: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43CED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>-11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часов: 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>учебный год – 24 (1-2 раза в неделю по 2 урока)</w:t>
      </w:r>
    </w:p>
    <w:p w:rsidR="00A361C4" w:rsidRDefault="00A361C4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</w:rPr>
      </w:pPr>
      <w:r w:rsidRPr="00A361C4">
        <w:rPr>
          <w:rFonts w:ascii="Times New Roman" w:hAnsi="Times New Roman" w:cs="Times New Roman"/>
          <w:sz w:val="24"/>
          <w:szCs w:val="24"/>
          <w:lang w:val="ru-RU"/>
        </w:rPr>
        <w:t>лето – 24 (2 недели по 2 урока в день)</w:t>
      </w:r>
    </w:p>
    <w:p w:rsidR="00CD3F9F" w:rsidRDefault="00CD3F9F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CD3F9F" w:rsidRPr="00CD3F9F" w:rsidRDefault="00CD3F9F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CD3F9F" w:rsidRPr="00CD3F9F" w:rsidRDefault="00A062AA" w:rsidP="00CD3F9F">
      <w:pPr>
        <w:pBdr>
          <w:top w:val="single" w:sz="4" w:space="1" w:color="E36C0A"/>
        </w:pBdr>
        <w:shd w:val="clear" w:color="auto" w:fill="FFFFCC"/>
        <w:spacing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Словестная импровизация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gramStart"/>
      <w:r w:rsidR="00CD3F9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К</w:t>
      </w:r>
      <w:proofErr w:type="gramEnd"/>
      <w:r w:rsidR="00CD3F9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ак с успехом выступать публично. (ПВ)</w:t>
      </w:r>
    </w:p>
    <w:p w:rsidR="00A361C4" w:rsidRPr="00A361C4" w:rsidRDefault="00A361C4" w:rsidP="00A361C4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Тренинг публичных выступлений. Знакомит с техниками, которые позволяют снять тревогу и страх перед выступлением, привлекать и удерживать внимание большой аудитории; учит умело использовать взгляд, голос, жесты, пространство; демонстрирует психологические приемы самозащиты от негативно настроенных слушателей; знакомит с секретами интересной беседы.</w:t>
      </w:r>
    </w:p>
    <w:p w:rsidR="00A361C4" w:rsidRPr="00A361C4" w:rsidRDefault="00A361C4" w:rsidP="00A361C4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Класс: </w:t>
      </w:r>
      <w:r w:rsidR="00743D55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>-11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часов: 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>учебный год – 24 (1-2 раза в неделю по 2 урока)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sz w:val="24"/>
          <w:szCs w:val="24"/>
          <w:lang w:val="ru-RU"/>
        </w:rPr>
        <w:t>лето – 24 (2 недели по 2 урока в день)</w:t>
      </w:r>
    </w:p>
    <w:p w:rsidR="00A361C4" w:rsidRPr="00A361C4" w:rsidRDefault="00A361C4" w:rsidP="00A361C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37D" w:rsidRPr="000D137D" w:rsidRDefault="000D137D" w:rsidP="000D137D">
      <w:pPr>
        <w:pBdr>
          <w:top w:val="single" w:sz="4" w:space="1" w:color="E36C0A"/>
        </w:pBdr>
        <w:shd w:val="clear" w:color="auto" w:fill="FFFFCC"/>
        <w:spacing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D137D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Целеполагание: точно в цель (ПЦ)</w:t>
      </w:r>
    </w:p>
    <w:p w:rsidR="00A361C4" w:rsidRPr="00A361C4" w:rsidRDefault="00A361C4" w:rsidP="00A361C4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Тренинг помогает изучить</w:t>
      </w:r>
      <w:r w:rsidRPr="00A36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правила формулировки целей; овладеть техникой постановки долгосрочных и краткосрочных целей; сформировать умения анализировать реальность достижения поставленных целей; научиться определять шаги и достигать поставленных целей; обучиться управлению временем (тайм-менеджмент).</w:t>
      </w:r>
    </w:p>
    <w:p w:rsidR="00A361C4" w:rsidRPr="00A361C4" w:rsidRDefault="00A361C4" w:rsidP="00A361C4">
      <w:pPr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bCs/>
          <w:i/>
          <w:sz w:val="24"/>
          <w:szCs w:val="24"/>
          <w:lang w:val="ru-RU"/>
        </w:rPr>
        <w:t>Класс: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3D55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A361C4">
        <w:rPr>
          <w:rFonts w:ascii="Times New Roman" w:hAnsi="Times New Roman" w:cs="Times New Roman"/>
          <w:bCs/>
          <w:sz w:val="24"/>
          <w:szCs w:val="24"/>
          <w:lang w:val="ru-RU"/>
        </w:rPr>
        <w:t>-11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часов: </w:t>
      </w:r>
      <w:r w:rsidRPr="00A361C4">
        <w:rPr>
          <w:rFonts w:ascii="Times New Roman" w:hAnsi="Times New Roman" w:cs="Times New Roman"/>
          <w:sz w:val="24"/>
          <w:szCs w:val="24"/>
          <w:lang w:val="ru-RU"/>
        </w:rPr>
        <w:t>учебный год – 24 (1-2 раза в неделю по 2 урока)</w:t>
      </w:r>
    </w:p>
    <w:p w:rsidR="00A361C4" w:rsidRPr="00A361C4" w:rsidRDefault="00A361C4" w:rsidP="00A361C4">
      <w:pPr>
        <w:shd w:val="clear" w:color="auto" w:fill="FFFFFF"/>
        <w:spacing w:before="0" w:after="0" w:line="240" w:lineRule="auto"/>
        <w:ind w:left="2127" w:right="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C4">
        <w:rPr>
          <w:rFonts w:ascii="Times New Roman" w:hAnsi="Times New Roman" w:cs="Times New Roman"/>
          <w:sz w:val="24"/>
          <w:szCs w:val="24"/>
          <w:lang w:val="ru-RU"/>
        </w:rPr>
        <w:t>лето – 24 (2 недели по 2 урока в день)</w:t>
      </w:r>
    </w:p>
    <w:p w:rsidR="00A361C4" w:rsidRPr="00A361C4" w:rsidRDefault="00A361C4" w:rsidP="00166002">
      <w:pPr>
        <w:spacing w:before="0" w:after="0" w:line="240" w:lineRule="auto"/>
        <w:rPr>
          <w:sz w:val="24"/>
          <w:szCs w:val="24"/>
          <w:lang w:val="ru-RU"/>
        </w:rPr>
      </w:pPr>
    </w:p>
    <w:p w:rsidR="00E0694F" w:rsidRPr="000D137D" w:rsidRDefault="000D137D" w:rsidP="000D137D">
      <w:pPr>
        <w:pBdr>
          <w:top w:val="single" w:sz="4" w:space="1" w:color="E36C0A"/>
        </w:pBdr>
        <w:shd w:val="clear" w:color="auto" w:fill="FFFFCC"/>
        <w:spacing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E069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Клуб психологической поддержки подростков «</w:t>
      </w:r>
      <w:r w:rsidRPr="00677EF8">
        <w:rPr>
          <w:rFonts w:ascii="Times New Roman" w:eastAsia="Times New Roman" w:hAnsi="Times New Roman" w:cs="Times New Roman"/>
          <w:b/>
          <w:bCs/>
          <w:sz w:val="24"/>
          <w:szCs w:val="24"/>
        </w:rPr>
        <w:t>Play</w:t>
      </w:r>
      <w:r w:rsidRPr="00E069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E0694F" w:rsidRPr="00E0694F" w:rsidRDefault="00E0694F" w:rsidP="00E06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06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место, где можно обсудить интересующие проблемы, трудные жизненные ситуации (например, трудности взаимоотношений между людьми; пути решения конфликтных ситуаций; одиночество; неразделенная любовь и т.д.); получить консультацию профессионала и </w:t>
      </w:r>
      <w:r w:rsidRPr="00E0694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дружескую поддержку сверстников; поделиться своими мыслями, переживаниями, удачами и проблемами: встретиться с интересными людьми и получить полезную и важную информацию; предложить для обсуждения, интересующие темы;</w:t>
      </w:r>
      <w:proofErr w:type="gramEnd"/>
      <w:r w:rsidRPr="00E06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найти новых друзей.</w:t>
      </w:r>
    </w:p>
    <w:p w:rsidR="00CF7938" w:rsidRDefault="00CF7938" w:rsidP="00CF7938">
      <w:pPr>
        <w:pStyle w:val="afb"/>
        <w:spacing w:before="0" w:beforeAutospacing="0" w:after="0" w:afterAutospacing="0"/>
        <w:rPr>
          <w:i/>
          <w:iCs/>
        </w:rPr>
      </w:pPr>
    </w:p>
    <w:p w:rsidR="00CF7938" w:rsidRDefault="00CF7938" w:rsidP="00CF7938">
      <w:pPr>
        <w:pStyle w:val="afb"/>
        <w:spacing w:before="0" w:beforeAutospacing="0" w:after="0" w:afterAutospacing="0"/>
      </w:pPr>
      <w:r>
        <w:rPr>
          <w:i/>
          <w:iCs/>
        </w:rPr>
        <w:t xml:space="preserve">Класс: </w:t>
      </w:r>
      <w:r>
        <w:t>9-11</w:t>
      </w:r>
    </w:p>
    <w:p w:rsidR="00CF7938" w:rsidRDefault="00CF7938" w:rsidP="00CF7938">
      <w:pPr>
        <w:pStyle w:val="afb"/>
        <w:spacing w:before="0" w:beforeAutospacing="0" w:after="0" w:afterAutospacing="0"/>
      </w:pPr>
      <w:r>
        <w:rPr>
          <w:i/>
          <w:iCs/>
        </w:rPr>
        <w:t xml:space="preserve">Режим работы клуба: учебный год - </w:t>
      </w:r>
      <w:r>
        <w:t>встречи в клубе проходят два раза в месяц в течение учебного года, в воскресенье с 16.30 до 18.30</w:t>
      </w:r>
    </w:p>
    <w:p w:rsidR="00CF7938" w:rsidRDefault="00CF7938" w:rsidP="00CF7938">
      <w:pPr>
        <w:pStyle w:val="afb"/>
        <w:spacing w:before="0" w:beforeAutospacing="0" w:after="0" w:afterAutospacing="0"/>
      </w:pPr>
      <w:r>
        <w:t xml:space="preserve">лето: летняяя смена (50 часов) </w:t>
      </w:r>
    </w:p>
    <w:p w:rsidR="00E0694F" w:rsidRPr="00A361C4" w:rsidRDefault="00E0694F" w:rsidP="00A361C4">
      <w:pPr>
        <w:spacing w:before="0" w:after="0" w:line="240" w:lineRule="auto"/>
        <w:rPr>
          <w:sz w:val="24"/>
          <w:szCs w:val="24"/>
          <w:lang w:val="ru-RU"/>
        </w:rPr>
      </w:pPr>
      <w:bookmarkStart w:id="0" w:name="_GoBack"/>
      <w:bookmarkEnd w:id="0"/>
    </w:p>
    <w:sectPr w:rsidR="00E0694F" w:rsidRPr="00A361C4" w:rsidSect="00DF77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74"/>
    <w:multiLevelType w:val="hybridMultilevel"/>
    <w:tmpl w:val="BAE6A11A"/>
    <w:lvl w:ilvl="0" w:tplc="FE14D0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5810"/>
    <w:multiLevelType w:val="hybridMultilevel"/>
    <w:tmpl w:val="3ADA270A"/>
    <w:lvl w:ilvl="0" w:tplc="D0D2BF7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20A7E"/>
    <w:multiLevelType w:val="multilevel"/>
    <w:tmpl w:val="5FD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C7ADB"/>
    <w:multiLevelType w:val="hybridMultilevel"/>
    <w:tmpl w:val="C9FA0526"/>
    <w:lvl w:ilvl="0" w:tplc="D0D2BF7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857694"/>
    <w:multiLevelType w:val="hybridMultilevel"/>
    <w:tmpl w:val="E69C912C"/>
    <w:lvl w:ilvl="0" w:tplc="6F06DAC8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cs="Wingdings" w:hint="default"/>
      </w:rPr>
    </w:lvl>
  </w:abstractNum>
  <w:abstractNum w:abstractNumId="5">
    <w:nsid w:val="265A7B35"/>
    <w:multiLevelType w:val="hybridMultilevel"/>
    <w:tmpl w:val="E136686C"/>
    <w:lvl w:ilvl="0" w:tplc="D0D2BF7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DE1001"/>
    <w:multiLevelType w:val="multilevel"/>
    <w:tmpl w:val="6E96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1775E"/>
    <w:multiLevelType w:val="hybridMultilevel"/>
    <w:tmpl w:val="2772B562"/>
    <w:lvl w:ilvl="0" w:tplc="AFDE7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552121"/>
    <w:multiLevelType w:val="hybridMultilevel"/>
    <w:tmpl w:val="40C2B73E"/>
    <w:lvl w:ilvl="0" w:tplc="6F06DAC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DE1350"/>
    <w:multiLevelType w:val="hybridMultilevel"/>
    <w:tmpl w:val="1B9A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E5BA8"/>
    <w:multiLevelType w:val="hybridMultilevel"/>
    <w:tmpl w:val="0BFE66FA"/>
    <w:lvl w:ilvl="0" w:tplc="6F06DAC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40340"/>
    <w:multiLevelType w:val="hybridMultilevel"/>
    <w:tmpl w:val="A648A558"/>
    <w:lvl w:ilvl="0" w:tplc="6F06DAC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8C"/>
    <w:rsid w:val="00001B31"/>
    <w:rsid w:val="00007C4E"/>
    <w:rsid w:val="00026C7E"/>
    <w:rsid w:val="00027D6D"/>
    <w:rsid w:val="0005021F"/>
    <w:rsid w:val="00050297"/>
    <w:rsid w:val="00053CA7"/>
    <w:rsid w:val="00064EDD"/>
    <w:rsid w:val="0006799F"/>
    <w:rsid w:val="000746D1"/>
    <w:rsid w:val="00092030"/>
    <w:rsid w:val="000A177E"/>
    <w:rsid w:val="000A47EB"/>
    <w:rsid w:val="000A4D42"/>
    <w:rsid w:val="000B2D88"/>
    <w:rsid w:val="000B55CB"/>
    <w:rsid w:val="000D137D"/>
    <w:rsid w:val="000D2027"/>
    <w:rsid w:val="000D3A3D"/>
    <w:rsid w:val="000F2D0A"/>
    <w:rsid w:val="00107F66"/>
    <w:rsid w:val="00110EEE"/>
    <w:rsid w:val="00151200"/>
    <w:rsid w:val="00153691"/>
    <w:rsid w:val="001565D1"/>
    <w:rsid w:val="0016111F"/>
    <w:rsid w:val="00166002"/>
    <w:rsid w:val="001755CB"/>
    <w:rsid w:val="0017711C"/>
    <w:rsid w:val="001810A0"/>
    <w:rsid w:val="00183EDB"/>
    <w:rsid w:val="001844A3"/>
    <w:rsid w:val="00185B07"/>
    <w:rsid w:val="00195BFC"/>
    <w:rsid w:val="001B1775"/>
    <w:rsid w:val="001B4A52"/>
    <w:rsid w:val="001F5456"/>
    <w:rsid w:val="001F7C14"/>
    <w:rsid w:val="0020799E"/>
    <w:rsid w:val="00221A36"/>
    <w:rsid w:val="00225C5F"/>
    <w:rsid w:val="00227387"/>
    <w:rsid w:val="00244C39"/>
    <w:rsid w:val="002550DE"/>
    <w:rsid w:val="00264F7F"/>
    <w:rsid w:val="00265E99"/>
    <w:rsid w:val="00266058"/>
    <w:rsid w:val="00270A3C"/>
    <w:rsid w:val="00283334"/>
    <w:rsid w:val="00290573"/>
    <w:rsid w:val="002907B1"/>
    <w:rsid w:val="00296B12"/>
    <w:rsid w:val="00296CE0"/>
    <w:rsid w:val="002A501B"/>
    <w:rsid w:val="002D1B26"/>
    <w:rsid w:val="002D2869"/>
    <w:rsid w:val="002E502D"/>
    <w:rsid w:val="002F6874"/>
    <w:rsid w:val="00303103"/>
    <w:rsid w:val="00327BB1"/>
    <w:rsid w:val="00327F91"/>
    <w:rsid w:val="0035121D"/>
    <w:rsid w:val="00363661"/>
    <w:rsid w:val="00371131"/>
    <w:rsid w:val="0039016A"/>
    <w:rsid w:val="003A3E93"/>
    <w:rsid w:val="003A5F4E"/>
    <w:rsid w:val="003B6D26"/>
    <w:rsid w:val="003E6F05"/>
    <w:rsid w:val="003F69D4"/>
    <w:rsid w:val="0040363F"/>
    <w:rsid w:val="00405BA4"/>
    <w:rsid w:val="00416D93"/>
    <w:rsid w:val="004235D3"/>
    <w:rsid w:val="00426DC7"/>
    <w:rsid w:val="00446175"/>
    <w:rsid w:val="00451E6B"/>
    <w:rsid w:val="00456CB0"/>
    <w:rsid w:val="0047603D"/>
    <w:rsid w:val="004823AB"/>
    <w:rsid w:val="00482E3C"/>
    <w:rsid w:val="00490EFA"/>
    <w:rsid w:val="00491130"/>
    <w:rsid w:val="004A3993"/>
    <w:rsid w:val="004B2ED0"/>
    <w:rsid w:val="004B43DA"/>
    <w:rsid w:val="004C7310"/>
    <w:rsid w:val="004E79C1"/>
    <w:rsid w:val="004F2A62"/>
    <w:rsid w:val="004F6F5B"/>
    <w:rsid w:val="00503555"/>
    <w:rsid w:val="00504EE2"/>
    <w:rsid w:val="00507C2F"/>
    <w:rsid w:val="00510B7A"/>
    <w:rsid w:val="0052044B"/>
    <w:rsid w:val="0052698D"/>
    <w:rsid w:val="00535ADD"/>
    <w:rsid w:val="00541345"/>
    <w:rsid w:val="005432A2"/>
    <w:rsid w:val="00553C8C"/>
    <w:rsid w:val="0055766C"/>
    <w:rsid w:val="0058434F"/>
    <w:rsid w:val="005863E6"/>
    <w:rsid w:val="005B1D97"/>
    <w:rsid w:val="005C6A92"/>
    <w:rsid w:val="005C7BDD"/>
    <w:rsid w:val="005D14D2"/>
    <w:rsid w:val="005D1A00"/>
    <w:rsid w:val="005E162B"/>
    <w:rsid w:val="005E17C6"/>
    <w:rsid w:val="005F2E6E"/>
    <w:rsid w:val="005F7F78"/>
    <w:rsid w:val="0063181E"/>
    <w:rsid w:val="00631D3D"/>
    <w:rsid w:val="0068009C"/>
    <w:rsid w:val="00687FAE"/>
    <w:rsid w:val="0069306A"/>
    <w:rsid w:val="00693E84"/>
    <w:rsid w:val="006A2D62"/>
    <w:rsid w:val="006A4FA9"/>
    <w:rsid w:val="006C4079"/>
    <w:rsid w:val="006C4C81"/>
    <w:rsid w:val="006D596F"/>
    <w:rsid w:val="006D7321"/>
    <w:rsid w:val="006F20DF"/>
    <w:rsid w:val="006F310E"/>
    <w:rsid w:val="00710894"/>
    <w:rsid w:val="0071282C"/>
    <w:rsid w:val="00713429"/>
    <w:rsid w:val="0072100D"/>
    <w:rsid w:val="0072643E"/>
    <w:rsid w:val="007302BB"/>
    <w:rsid w:val="00743D55"/>
    <w:rsid w:val="00746023"/>
    <w:rsid w:val="00761CA0"/>
    <w:rsid w:val="00771E17"/>
    <w:rsid w:val="00773099"/>
    <w:rsid w:val="007A2247"/>
    <w:rsid w:val="007A6313"/>
    <w:rsid w:val="007E17FB"/>
    <w:rsid w:val="00804D9B"/>
    <w:rsid w:val="00811FE7"/>
    <w:rsid w:val="008249CB"/>
    <w:rsid w:val="00843CED"/>
    <w:rsid w:val="00844EEB"/>
    <w:rsid w:val="00854238"/>
    <w:rsid w:val="008554A0"/>
    <w:rsid w:val="00876302"/>
    <w:rsid w:val="00881373"/>
    <w:rsid w:val="00885C1C"/>
    <w:rsid w:val="008A7EC6"/>
    <w:rsid w:val="008C1B30"/>
    <w:rsid w:val="008E56A8"/>
    <w:rsid w:val="008F67B5"/>
    <w:rsid w:val="0090094F"/>
    <w:rsid w:val="00906FE6"/>
    <w:rsid w:val="00914B9D"/>
    <w:rsid w:val="009339A5"/>
    <w:rsid w:val="00935D9C"/>
    <w:rsid w:val="0095094E"/>
    <w:rsid w:val="00957B48"/>
    <w:rsid w:val="00961D41"/>
    <w:rsid w:val="00971401"/>
    <w:rsid w:val="009739D8"/>
    <w:rsid w:val="0099523A"/>
    <w:rsid w:val="009953E6"/>
    <w:rsid w:val="009B1A3C"/>
    <w:rsid w:val="009E3AFD"/>
    <w:rsid w:val="009F17FC"/>
    <w:rsid w:val="009F4B97"/>
    <w:rsid w:val="009F6CA6"/>
    <w:rsid w:val="00A052D0"/>
    <w:rsid w:val="00A062AA"/>
    <w:rsid w:val="00A10B98"/>
    <w:rsid w:val="00A12270"/>
    <w:rsid w:val="00A224AC"/>
    <w:rsid w:val="00A361C4"/>
    <w:rsid w:val="00A56F12"/>
    <w:rsid w:val="00A579AB"/>
    <w:rsid w:val="00A634FB"/>
    <w:rsid w:val="00A743DD"/>
    <w:rsid w:val="00AA2E6B"/>
    <w:rsid w:val="00AB7219"/>
    <w:rsid w:val="00AC2FA4"/>
    <w:rsid w:val="00AC359B"/>
    <w:rsid w:val="00AD237F"/>
    <w:rsid w:val="00AF7B2B"/>
    <w:rsid w:val="00B100FB"/>
    <w:rsid w:val="00B15E81"/>
    <w:rsid w:val="00B26807"/>
    <w:rsid w:val="00B32EAB"/>
    <w:rsid w:val="00B33510"/>
    <w:rsid w:val="00B451D4"/>
    <w:rsid w:val="00B5047C"/>
    <w:rsid w:val="00B55439"/>
    <w:rsid w:val="00B60591"/>
    <w:rsid w:val="00B72244"/>
    <w:rsid w:val="00B74470"/>
    <w:rsid w:val="00B935B1"/>
    <w:rsid w:val="00B96350"/>
    <w:rsid w:val="00BA3079"/>
    <w:rsid w:val="00BA3422"/>
    <w:rsid w:val="00BD181E"/>
    <w:rsid w:val="00BD3715"/>
    <w:rsid w:val="00BE03AD"/>
    <w:rsid w:val="00BE273B"/>
    <w:rsid w:val="00BF4A35"/>
    <w:rsid w:val="00C05586"/>
    <w:rsid w:val="00C1132B"/>
    <w:rsid w:val="00C42D5C"/>
    <w:rsid w:val="00C45DB6"/>
    <w:rsid w:val="00C62043"/>
    <w:rsid w:val="00C657AE"/>
    <w:rsid w:val="00C8477E"/>
    <w:rsid w:val="00C8782B"/>
    <w:rsid w:val="00C91D31"/>
    <w:rsid w:val="00C955A9"/>
    <w:rsid w:val="00C97096"/>
    <w:rsid w:val="00CA674C"/>
    <w:rsid w:val="00CA6F7A"/>
    <w:rsid w:val="00CC5617"/>
    <w:rsid w:val="00CD3910"/>
    <w:rsid w:val="00CD3E53"/>
    <w:rsid w:val="00CD3F9F"/>
    <w:rsid w:val="00CD43CA"/>
    <w:rsid w:val="00CF7938"/>
    <w:rsid w:val="00D17DCA"/>
    <w:rsid w:val="00D308EC"/>
    <w:rsid w:val="00D4791E"/>
    <w:rsid w:val="00D7447D"/>
    <w:rsid w:val="00D911CE"/>
    <w:rsid w:val="00D924FE"/>
    <w:rsid w:val="00D94981"/>
    <w:rsid w:val="00D95DBB"/>
    <w:rsid w:val="00D95F43"/>
    <w:rsid w:val="00DA620D"/>
    <w:rsid w:val="00DB5819"/>
    <w:rsid w:val="00DD11A4"/>
    <w:rsid w:val="00DD2A25"/>
    <w:rsid w:val="00DE0FA5"/>
    <w:rsid w:val="00DF7767"/>
    <w:rsid w:val="00DF7CF5"/>
    <w:rsid w:val="00E0371D"/>
    <w:rsid w:val="00E039CD"/>
    <w:rsid w:val="00E0694F"/>
    <w:rsid w:val="00E135B9"/>
    <w:rsid w:val="00E31204"/>
    <w:rsid w:val="00E501AF"/>
    <w:rsid w:val="00E56EE4"/>
    <w:rsid w:val="00E70B22"/>
    <w:rsid w:val="00E75D8E"/>
    <w:rsid w:val="00E914DD"/>
    <w:rsid w:val="00E935BA"/>
    <w:rsid w:val="00EC0F72"/>
    <w:rsid w:val="00EC1810"/>
    <w:rsid w:val="00ED4985"/>
    <w:rsid w:val="00ED71F7"/>
    <w:rsid w:val="00EE10A4"/>
    <w:rsid w:val="00EF7123"/>
    <w:rsid w:val="00F05BEB"/>
    <w:rsid w:val="00F12EC8"/>
    <w:rsid w:val="00F1404B"/>
    <w:rsid w:val="00F26E95"/>
    <w:rsid w:val="00F34041"/>
    <w:rsid w:val="00F379A9"/>
    <w:rsid w:val="00F443B5"/>
    <w:rsid w:val="00F44440"/>
    <w:rsid w:val="00F5144B"/>
    <w:rsid w:val="00F72975"/>
    <w:rsid w:val="00F8202C"/>
    <w:rsid w:val="00F91973"/>
    <w:rsid w:val="00F95329"/>
    <w:rsid w:val="00FA1E9B"/>
    <w:rsid w:val="00FB09A9"/>
    <w:rsid w:val="00FB24D8"/>
    <w:rsid w:val="00FB25C7"/>
    <w:rsid w:val="00FB2A4F"/>
    <w:rsid w:val="00FC0351"/>
    <w:rsid w:val="00FE2E74"/>
    <w:rsid w:val="00FF0083"/>
    <w:rsid w:val="00FF27DB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27F91"/>
    <w:pPr>
      <w:spacing w:before="200" w:after="200" w:line="276" w:lineRule="auto"/>
    </w:pPr>
    <w:rPr>
      <w:rFonts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9306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Times New Roman"/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qFormat/>
    <w:rsid w:val="0069306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cs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69306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cs="Times New Roman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qFormat/>
    <w:rsid w:val="0069306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cs="Times New Roman"/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69306A"/>
    <w:pPr>
      <w:pBdr>
        <w:bottom w:val="single" w:sz="6" w:space="1" w:color="4F81BD"/>
      </w:pBdr>
      <w:spacing w:before="300" w:after="0"/>
      <w:outlineLvl w:val="4"/>
    </w:pPr>
    <w:rPr>
      <w:rFonts w:cs="Times New Roman"/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69306A"/>
    <w:pPr>
      <w:pBdr>
        <w:bottom w:val="dotted" w:sz="6" w:space="1" w:color="4F81BD"/>
      </w:pBdr>
      <w:spacing w:before="300" w:after="0"/>
      <w:outlineLvl w:val="5"/>
    </w:pPr>
    <w:rPr>
      <w:rFonts w:cs="Times New Roman"/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69306A"/>
    <w:pPr>
      <w:spacing w:before="300" w:after="0"/>
      <w:outlineLvl w:val="6"/>
    </w:pPr>
    <w:rPr>
      <w:rFonts w:cs="Times New Roman"/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69306A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69306A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306A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69306A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69306A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69306A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69306A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69306A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69306A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69306A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930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qFormat/>
    <w:rsid w:val="0069306A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9306A"/>
    <w:pPr>
      <w:spacing w:before="720"/>
    </w:pPr>
    <w:rPr>
      <w:rFonts w:cs="Times New Roman"/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69306A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306A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9306A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69306A"/>
    <w:rPr>
      <w:b/>
      <w:bCs/>
    </w:rPr>
  </w:style>
  <w:style w:type="character" w:styleId="a9">
    <w:name w:val="Emphasis"/>
    <w:uiPriority w:val="20"/>
    <w:qFormat/>
    <w:rsid w:val="0069306A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69306A"/>
    <w:pPr>
      <w:spacing w:before="0" w:after="0" w:line="240" w:lineRule="auto"/>
    </w:pPr>
    <w:rPr>
      <w:rFonts w:cs="Times New Roman"/>
    </w:rPr>
  </w:style>
  <w:style w:type="character" w:customStyle="1" w:styleId="ab">
    <w:name w:val="Без интервала Знак"/>
    <w:link w:val="aa"/>
    <w:uiPriority w:val="1"/>
    <w:rsid w:val="0069306A"/>
    <w:rPr>
      <w:sz w:val="20"/>
      <w:szCs w:val="20"/>
    </w:rPr>
  </w:style>
  <w:style w:type="paragraph" w:styleId="ac">
    <w:name w:val="List Paragraph"/>
    <w:basedOn w:val="a"/>
    <w:uiPriority w:val="99"/>
    <w:qFormat/>
    <w:rsid w:val="00693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06A"/>
    <w:rPr>
      <w:rFonts w:cs="Times New Roman"/>
      <w:i/>
      <w:iCs/>
    </w:rPr>
  </w:style>
  <w:style w:type="character" w:customStyle="1" w:styleId="22">
    <w:name w:val="Цитата 2 Знак"/>
    <w:link w:val="21"/>
    <w:uiPriority w:val="29"/>
    <w:rsid w:val="006930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9306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cs="Times New Roman"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69306A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69306A"/>
    <w:rPr>
      <w:i/>
      <w:iCs/>
      <w:color w:val="243F60"/>
    </w:rPr>
  </w:style>
  <w:style w:type="character" w:styleId="af0">
    <w:name w:val="Intense Emphasis"/>
    <w:uiPriority w:val="21"/>
    <w:qFormat/>
    <w:rsid w:val="0069306A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69306A"/>
    <w:rPr>
      <w:b/>
      <w:bCs/>
      <w:color w:val="4F81BD"/>
    </w:rPr>
  </w:style>
  <w:style w:type="character" w:styleId="af2">
    <w:name w:val="Intense Reference"/>
    <w:uiPriority w:val="32"/>
    <w:qFormat/>
    <w:rsid w:val="0069306A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6930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qFormat/>
    <w:rsid w:val="0069306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B58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DB5819"/>
    <w:rPr>
      <w:rFonts w:ascii="Tahoma" w:eastAsia="Arial" w:hAnsi="Tahoma" w:cs="Tahoma"/>
      <w:sz w:val="16"/>
      <w:szCs w:val="16"/>
      <w:lang w:bidi="ar-SA"/>
    </w:rPr>
  </w:style>
  <w:style w:type="paragraph" w:customStyle="1" w:styleId="af7">
    <w:name w:val="Заливка с контуром"/>
    <w:basedOn w:val="a"/>
    <w:link w:val="af8"/>
    <w:qFormat/>
    <w:rsid w:val="00B55439"/>
    <w:pPr>
      <w:pBdr>
        <w:top w:val="single" w:sz="4" w:space="1" w:color="E36C0A"/>
      </w:pBdr>
      <w:shd w:val="clear" w:color="auto" w:fill="FFFFCC"/>
      <w:spacing w:before="100" w:beforeAutospacing="1" w:after="0" w:line="240" w:lineRule="auto"/>
      <w:ind w:firstLine="709"/>
      <w:jc w:val="both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af8">
    <w:name w:val="Заливка с контуром Знак"/>
    <w:link w:val="af7"/>
    <w:rsid w:val="00B55439"/>
    <w:rPr>
      <w:rFonts w:ascii="Times New Roman" w:eastAsia="Arial" w:hAnsi="Times New Roman" w:cs="Times New Roman"/>
      <w:b/>
      <w:bCs/>
      <w:sz w:val="24"/>
      <w:szCs w:val="24"/>
      <w:shd w:val="clear" w:color="auto" w:fill="FFFFCC"/>
      <w:lang w:val="ru-RU" w:bidi="ar-SA"/>
    </w:rPr>
  </w:style>
  <w:style w:type="paragraph" w:customStyle="1" w:styleId="af9">
    <w:name w:val="Заголовок с заливкой голубым"/>
    <w:basedOn w:val="a"/>
    <w:link w:val="afa"/>
    <w:qFormat/>
    <w:rsid w:val="00A579AB"/>
    <w:pPr>
      <w:shd w:val="clear" w:color="auto" w:fill="548DD4"/>
      <w:spacing w:before="100" w:beforeAutospacing="1" w:after="100" w:afterAutospacing="1" w:line="240" w:lineRule="auto"/>
      <w:jc w:val="center"/>
    </w:pPr>
    <w:rPr>
      <w:rFonts w:cs="Times New Roman"/>
      <w:b/>
      <w:bCs/>
      <w:color w:val="FFFFFF"/>
      <w:sz w:val="24"/>
      <w:szCs w:val="24"/>
    </w:rPr>
  </w:style>
  <w:style w:type="paragraph" w:customStyle="1" w:styleId="msoaddress">
    <w:name w:val="msoaddress"/>
    <w:uiPriority w:val="99"/>
    <w:rsid w:val="00FF0083"/>
    <w:pPr>
      <w:jc w:val="center"/>
    </w:pPr>
    <w:rPr>
      <w:rFonts w:ascii="Franklin Gothic Book" w:eastAsia="Times New Roman" w:hAnsi="Franklin Gothic Book" w:cs="Franklin Gothic Book"/>
      <w:color w:val="000000"/>
      <w:kern w:val="28"/>
      <w:sz w:val="28"/>
      <w:szCs w:val="28"/>
    </w:rPr>
  </w:style>
  <w:style w:type="character" w:customStyle="1" w:styleId="afa">
    <w:name w:val="Заголовок с заливкой голубым Знак"/>
    <w:link w:val="af9"/>
    <w:rsid w:val="00A579AB"/>
    <w:rPr>
      <w:rFonts w:cs="Arial"/>
      <w:b/>
      <w:bCs/>
      <w:color w:val="FFFFFF"/>
      <w:sz w:val="24"/>
      <w:szCs w:val="24"/>
      <w:shd w:val="clear" w:color="auto" w:fill="548DD4"/>
      <w:lang w:eastAsia="en-US"/>
    </w:rPr>
  </w:style>
  <w:style w:type="paragraph" w:styleId="23">
    <w:name w:val="Body Text 2"/>
    <w:basedOn w:val="a"/>
    <w:link w:val="24"/>
    <w:uiPriority w:val="99"/>
    <w:unhideWhenUsed/>
    <w:rsid w:val="00A361C4"/>
    <w:pPr>
      <w:spacing w:before="0"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4">
    <w:name w:val="Основной текст 2 Знак"/>
    <w:link w:val="23"/>
    <w:uiPriority w:val="99"/>
    <w:rsid w:val="00A361C4"/>
    <w:rPr>
      <w:rFonts w:ascii="Calibri" w:eastAsia="Times New Roman" w:hAnsi="Calibri" w:cs="Times New Roman"/>
      <w:sz w:val="22"/>
      <w:szCs w:val="22"/>
    </w:rPr>
  </w:style>
  <w:style w:type="paragraph" w:styleId="afb">
    <w:name w:val="Normal (Web)"/>
    <w:basedOn w:val="a"/>
    <w:uiPriority w:val="99"/>
    <w:unhideWhenUsed/>
    <w:rsid w:val="003E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27F91"/>
    <w:pPr>
      <w:spacing w:before="200" w:after="200" w:line="276" w:lineRule="auto"/>
    </w:pPr>
    <w:rPr>
      <w:rFonts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9306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Times New Roman"/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qFormat/>
    <w:rsid w:val="0069306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cs="Times New Roman"/>
      <w:caps/>
      <w:spacing w:val="15"/>
    </w:rPr>
  </w:style>
  <w:style w:type="paragraph" w:styleId="3">
    <w:name w:val="heading 3"/>
    <w:basedOn w:val="a"/>
    <w:next w:val="a"/>
    <w:link w:val="30"/>
    <w:uiPriority w:val="9"/>
    <w:qFormat/>
    <w:rsid w:val="0069306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cs="Times New Roman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qFormat/>
    <w:rsid w:val="0069306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cs="Times New Roman"/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69306A"/>
    <w:pPr>
      <w:pBdr>
        <w:bottom w:val="single" w:sz="6" w:space="1" w:color="4F81BD"/>
      </w:pBdr>
      <w:spacing w:before="300" w:after="0"/>
      <w:outlineLvl w:val="4"/>
    </w:pPr>
    <w:rPr>
      <w:rFonts w:cs="Times New Roman"/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69306A"/>
    <w:pPr>
      <w:pBdr>
        <w:bottom w:val="dotted" w:sz="6" w:space="1" w:color="4F81BD"/>
      </w:pBdr>
      <w:spacing w:before="300" w:after="0"/>
      <w:outlineLvl w:val="5"/>
    </w:pPr>
    <w:rPr>
      <w:rFonts w:cs="Times New Roman"/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69306A"/>
    <w:pPr>
      <w:spacing w:before="300" w:after="0"/>
      <w:outlineLvl w:val="6"/>
    </w:pPr>
    <w:rPr>
      <w:rFonts w:cs="Times New Roman"/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69306A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69306A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306A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69306A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69306A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69306A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69306A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69306A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69306A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69306A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930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qFormat/>
    <w:rsid w:val="0069306A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9306A"/>
    <w:pPr>
      <w:spacing w:before="720"/>
    </w:pPr>
    <w:rPr>
      <w:rFonts w:cs="Times New Roman"/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69306A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306A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9306A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69306A"/>
    <w:rPr>
      <w:b/>
      <w:bCs/>
    </w:rPr>
  </w:style>
  <w:style w:type="character" w:styleId="a9">
    <w:name w:val="Emphasis"/>
    <w:uiPriority w:val="20"/>
    <w:qFormat/>
    <w:rsid w:val="0069306A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69306A"/>
    <w:pPr>
      <w:spacing w:before="0" w:after="0" w:line="240" w:lineRule="auto"/>
    </w:pPr>
    <w:rPr>
      <w:rFonts w:cs="Times New Roman"/>
    </w:rPr>
  </w:style>
  <w:style w:type="character" w:customStyle="1" w:styleId="ab">
    <w:name w:val="Без интервала Знак"/>
    <w:link w:val="aa"/>
    <w:uiPriority w:val="1"/>
    <w:rsid w:val="0069306A"/>
    <w:rPr>
      <w:sz w:val="20"/>
      <w:szCs w:val="20"/>
    </w:rPr>
  </w:style>
  <w:style w:type="paragraph" w:styleId="ac">
    <w:name w:val="List Paragraph"/>
    <w:basedOn w:val="a"/>
    <w:uiPriority w:val="99"/>
    <w:qFormat/>
    <w:rsid w:val="00693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06A"/>
    <w:rPr>
      <w:rFonts w:cs="Times New Roman"/>
      <w:i/>
      <w:iCs/>
    </w:rPr>
  </w:style>
  <w:style w:type="character" w:customStyle="1" w:styleId="22">
    <w:name w:val="Цитата 2 Знак"/>
    <w:link w:val="21"/>
    <w:uiPriority w:val="29"/>
    <w:rsid w:val="006930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9306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cs="Times New Roman"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69306A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69306A"/>
    <w:rPr>
      <w:i/>
      <w:iCs/>
      <w:color w:val="243F60"/>
    </w:rPr>
  </w:style>
  <w:style w:type="character" w:styleId="af0">
    <w:name w:val="Intense Emphasis"/>
    <w:uiPriority w:val="21"/>
    <w:qFormat/>
    <w:rsid w:val="0069306A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69306A"/>
    <w:rPr>
      <w:b/>
      <w:bCs/>
      <w:color w:val="4F81BD"/>
    </w:rPr>
  </w:style>
  <w:style w:type="character" w:styleId="af2">
    <w:name w:val="Intense Reference"/>
    <w:uiPriority w:val="32"/>
    <w:qFormat/>
    <w:rsid w:val="0069306A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6930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qFormat/>
    <w:rsid w:val="0069306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B58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DB5819"/>
    <w:rPr>
      <w:rFonts w:ascii="Tahoma" w:eastAsia="Arial" w:hAnsi="Tahoma" w:cs="Tahoma"/>
      <w:sz w:val="16"/>
      <w:szCs w:val="16"/>
      <w:lang w:bidi="ar-SA"/>
    </w:rPr>
  </w:style>
  <w:style w:type="paragraph" w:customStyle="1" w:styleId="af7">
    <w:name w:val="Заливка с контуром"/>
    <w:basedOn w:val="a"/>
    <w:link w:val="af8"/>
    <w:qFormat/>
    <w:rsid w:val="00B55439"/>
    <w:pPr>
      <w:pBdr>
        <w:top w:val="single" w:sz="4" w:space="1" w:color="E36C0A"/>
      </w:pBdr>
      <w:shd w:val="clear" w:color="auto" w:fill="FFFFCC"/>
      <w:spacing w:before="100" w:beforeAutospacing="1" w:after="0" w:line="240" w:lineRule="auto"/>
      <w:ind w:firstLine="709"/>
      <w:jc w:val="both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af8">
    <w:name w:val="Заливка с контуром Знак"/>
    <w:link w:val="af7"/>
    <w:rsid w:val="00B55439"/>
    <w:rPr>
      <w:rFonts w:ascii="Times New Roman" w:eastAsia="Arial" w:hAnsi="Times New Roman" w:cs="Times New Roman"/>
      <w:b/>
      <w:bCs/>
      <w:sz w:val="24"/>
      <w:szCs w:val="24"/>
      <w:shd w:val="clear" w:color="auto" w:fill="FFFFCC"/>
      <w:lang w:val="ru-RU" w:bidi="ar-SA"/>
    </w:rPr>
  </w:style>
  <w:style w:type="paragraph" w:customStyle="1" w:styleId="af9">
    <w:name w:val="Заголовок с заливкой голубым"/>
    <w:basedOn w:val="a"/>
    <w:link w:val="afa"/>
    <w:qFormat/>
    <w:rsid w:val="00A579AB"/>
    <w:pPr>
      <w:shd w:val="clear" w:color="auto" w:fill="548DD4"/>
      <w:spacing w:before="100" w:beforeAutospacing="1" w:after="100" w:afterAutospacing="1" w:line="240" w:lineRule="auto"/>
      <w:jc w:val="center"/>
    </w:pPr>
    <w:rPr>
      <w:rFonts w:cs="Times New Roman"/>
      <w:b/>
      <w:bCs/>
      <w:color w:val="FFFFFF"/>
      <w:sz w:val="24"/>
      <w:szCs w:val="24"/>
    </w:rPr>
  </w:style>
  <w:style w:type="paragraph" w:customStyle="1" w:styleId="msoaddress">
    <w:name w:val="msoaddress"/>
    <w:uiPriority w:val="99"/>
    <w:rsid w:val="00FF0083"/>
    <w:pPr>
      <w:jc w:val="center"/>
    </w:pPr>
    <w:rPr>
      <w:rFonts w:ascii="Franklin Gothic Book" w:eastAsia="Times New Roman" w:hAnsi="Franklin Gothic Book" w:cs="Franklin Gothic Book"/>
      <w:color w:val="000000"/>
      <w:kern w:val="28"/>
      <w:sz w:val="28"/>
      <w:szCs w:val="28"/>
    </w:rPr>
  </w:style>
  <w:style w:type="character" w:customStyle="1" w:styleId="afa">
    <w:name w:val="Заголовок с заливкой голубым Знак"/>
    <w:link w:val="af9"/>
    <w:rsid w:val="00A579AB"/>
    <w:rPr>
      <w:rFonts w:cs="Arial"/>
      <w:b/>
      <w:bCs/>
      <w:color w:val="FFFFFF"/>
      <w:sz w:val="24"/>
      <w:szCs w:val="24"/>
      <w:shd w:val="clear" w:color="auto" w:fill="548DD4"/>
      <w:lang w:eastAsia="en-US"/>
    </w:rPr>
  </w:style>
  <w:style w:type="paragraph" w:styleId="23">
    <w:name w:val="Body Text 2"/>
    <w:basedOn w:val="a"/>
    <w:link w:val="24"/>
    <w:uiPriority w:val="99"/>
    <w:unhideWhenUsed/>
    <w:rsid w:val="00A361C4"/>
    <w:pPr>
      <w:spacing w:before="0"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4">
    <w:name w:val="Основной текст 2 Знак"/>
    <w:link w:val="23"/>
    <w:uiPriority w:val="99"/>
    <w:rsid w:val="00A361C4"/>
    <w:rPr>
      <w:rFonts w:ascii="Calibri" w:eastAsia="Times New Roman" w:hAnsi="Calibri" w:cs="Times New Roman"/>
      <w:sz w:val="22"/>
      <w:szCs w:val="22"/>
    </w:rPr>
  </w:style>
  <w:style w:type="paragraph" w:styleId="afb">
    <w:name w:val="Normal (Web)"/>
    <w:basedOn w:val="a"/>
    <w:uiPriority w:val="99"/>
    <w:unhideWhenUsed/>
    <w:rsid w:val="003E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Лариса Непомилуева</cp:lastModifiedBy>
  <cp:revision>14</cp:revision>
  <dcterms:created xsi:type="dcterms:W3CDTF">2015-02-13T10:09:00Z</dcterms:created>
  <dcterms:modified xsi:type="dcterms:W3CDTF">2015-02-13T10:44:00Z</dcterms:modified>
</cp:coreProperties>
</file>