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37E" w:rsidRDefault="009B6248">
      <w:r>
        <w:rPr>
          <w:noProof/>
          <w:lang w:eastAsia="ru-RU"/>
        </w:rPr>
        <w:drawing>
          <wp:inline distT="0" distB="0" distL="0" distR="0">
            <wp:extent cx="6724650" cy="9506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437" cy="95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48" w:rsidRDefault="009B6248">
      <w:r>
        <w:rPr>
          <w:noProof/>
          <w:lang w:eastAsia="ru-RU"/>
        </w:rPr>
        <w:lastRenderedPageBreak/>
        <w:drawing>
          <wp:inline distT="0" distB="0" distL="0" distR="0">
            <wp:extent cx="6660515" cy="939221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248" w:rsidSect="009B624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DD2"/>
    <w:rsid w:val="004F537E"/>
    <w:rsid w:val="00961DD2"/>
    <w:rsid w:val="009B6248"/>
    <w:rsid w:val="00EC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Непомилуева</dc:creator>
  <cp:keywords/>
  <dc:description/>
  <cp:lastModifiedBy>Лариса Непомилуева</cp:lastModifiedBy>
  <cp:revision>2</cp:revision>
  <dcterms:created xsi:type="dcterms:W3CDTF">2016-11-14T06:56:00Z</dcterms:created>
  <dcterms:modified xsi:type="dcterms:W3CDTF">2016-11-14T06:57:00Z</dcterms:modified>
</cp:coreProperties>
</file>