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D5" w:rsidRPr="00697E6C" w:rsidRDefault="00EA61D5" w:rsidP="00EA61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  <w:r w:rsidRPr="00697E6C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</w:t>
      </w:r>
      <w:r w:rsidRPr="00697E6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тверждаю:</w:t>
      </w:r>
      <w:r w:rsidRPr="00697E6C">
        <w:rPr>
          <w:bCs/>
          <w:sz w:val="28"/>
          <w:szCs w:val="28"/>
        </w:rPr>
        <w:t xml:space="preserve"> </w:t>
      </w:r>
    </w:p>
    <w:p w:rsidR="00EA61D5" w:rsidRPr="00697E6C" w:rsidRDefault="00EA61D5" w:rsidP="00EA61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697E6C">
        <w:rPr>
          <w:bCs/>
          <w:sz w:val="28"/>
          <w:szCs w:val="28"/>
        </w:rPr>
        <w:t xml:space="preserve"> проф</w:t>
      </w:r>
      <w:r>
        <w:rPr>
          <w:bCs/>
          <w:sz w:val="28"/>
          <w:szCs w:val="28"/>
        </w:rPr>
        <w:t>кома</w:t>
      </w:r>
      <w:r w:rsidRPr="00697E6C"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  <w:t xml:space="preserve">Директор </w:t>
      </w:r>
      <w:r>
        <w:rPr>
          <w:bCs/>
          <w:sz w:val="28"/>
          <w:szCs w:val="28"/>
        </w:rPr>
        <w:t>Центра "Поиск"</w:t>
      </w:r>
    </w:p>
    <w:p w:rsidR="00EA61D5" w:rsidRDefault="00EA61D5" w:rsidP="00EA61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 "Поиск"</w:t>
      </w:r>
    </w:p>
    <w:p w:rsidR="00EA61D5" w:rsidRPr="00697E6C" w:rsidRDefault="00EA61D5" w:rsidP="00EA61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___________К.С. Дьяконова</w:t>
      </w:r>
      <w:r w:rsidRPr="00697E6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_________________А.В. Жигайлов</w:t>
      </w:r>
      <w:r w:rsidRPr="00697E6C">
        <w:rPr>
          <w:bCs/>
          <w:sz w:val="28"/>
          <w:szCs w:val="28"/>
        </w:rPr>
        <w:t xml:space="preserve">                  </w:t>
      </w:r>
    </w:p>
    <w:p w:rsidR="00EA61D5" w:rsidRPr="00697E6C" w:rsidRDefault="00EA61D5" w:rsidP="00EA61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"____" </w:t>
      </w:r>
      <w:r w:rsidRPr="00697E6C">
        <w:rPr>
          <w:bCs/>
          <w:sz w:val="28"/>
          <w:szCs w:val="28"/>
        </w:rPr>
        <w:t>_________ 20</w:t>
      </w:r>
      <w:r>
        <w:rPr>
          <w:bCs/>
          <w:sz w:val="28"/>
          <w:szCs w:val="28"/>
        </w:rPr>
        <w:t xml:space="preserve">15 </w:t>
      </w:r>
      <w:r w:rsidRPr="00697E6C">
        <w:rPr>
          <w:bCs/>
          <w:sz w:val="28"/>
          <w:szCs w:val="28"/>
        </w:rPr>
        <w:t xml:space="preserve">г.                                </w:t>
      </w:r>
      <w:r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 xml:space="preserve"> «____»_______________20</w:t>
      </w:r>
      <w:r>
        <w:rPr>
          <w:bCs/>
          <w:sz w:val="28"/>
          <w:szCs w:val="28"/>
        </w:rPr>
        <w:t>15</w:t>
      </w:r>
      <w:r w:rsidRPr="00697E6C">
        <w:rPr>
          <w:bCs/>
          <w:sz w:val="28"/>
          <w:szCs w:val="28"/>
        </w:rPr>
        <w:t>г.</w:t>
      </w:r>
    </w:p>
    <w:p w:rsidR="00EA61D5" w:rsidRPr="00697E6C" w:rsidRDefault="00EA61D5" w:rsidP="00EA61D5">
      <w:pPr>
        <w:pStyle w:val="a3"/>
        <w:jc w:val="both"/>
        <w:rPr>
          <w:b w:val="0"/>
          <w:sz w:val="28"/>
          <w:szCs w:val="28"/>
        </w:rPr>
      </w:pPr>
    </w:p>
    <w:p w:rsidR="00EA61D5" w:rsidRPr="00503524" w:rsidRDefault="00EA61D5" w:rsidP="00EA61D5">
      <w:pPr>
        <w:pStyle w:val="3"/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 xml:space="preserve">И Н С Т </w:t>
      </w:r>
      <w:proofErr w:type="gramStart"/>
      <w:r w:rsidRPr="00503524">
        <w:rPr>
          <w:b/>
          <w:sz w:val="32"/>
          <w:szCs w:val="32"/>
        </w:rPr>
        <w:t>Р</w:t>
      </w:r>
      <w:proofErr w:type="gramEnd"/>
      <w:r w:rsidRPr="00503524">
        <w:rPr>
          <w:b/>
          <w:sz w:val="32"/>
          <w:szCs w:val="32"/>
        </w:rPr>
        <w:t xml:space="preserve"> У К Ц И Я</w:t>
      </w:r>
    </w:p>
    <w:p w:rsidR="00EA61D5" w:rsidRPr="00503524" w:rsidRDefault="00EA61D5" w:rsidP="00EA61D5">
      <w:pPr>
        <w:pStyle w:val="3"/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>ПРИ ЗАХВАТЕ ТЕРРОРИСТАМИ ЗАЛОЖНИКОВ</w:t>
      </w:r>
    </w:p>
    <w:p w:rsidR="00EA61D5" w:rsidRPr="00A4260A" w:rsidRDefault="00EA61D5" w:rsidP="00EA61D5">
      <w:pPr>
        <w:pStyle w:val="3"/>
        <w:jc w:val="center"/>
        <w:rPr>
          <w:sz w:val="32"/>
          <w:szCs w:val="32"/>
        </w:rPr>
      </w:pPr>
    </w:p>
    <w:p w:rsidR="00EA61D5" w:rsidRPr="00503524" w:rsidRDefault="00EA61D5" w:rsidP="00EA61D5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Общие требования безопасности.</w:t>
      </w:r>
    </w:p>
    <w:p w:rsidR="00EA61D5" w:rsidRPr="00503524" w:rsidRDefault="00EA61D5" w:rsidP="00EA61D5">
      <w:pPr>
        <w:pStyle w:val="3"/>
        <w:jc w:val="both"/>
        <w:rPr>
          <w:sz w:val="28"/>
          <w:szCs w:val="28"/>
        </w:rPr>
      </w:pPr>
      <w:r w:rsidRPr="00503524">
        <w:rPr>
          <w:color w:val="000000"/>
          <w:spacing w:val="1"/>
          <w:sz w:val="28"/>
          <w:szCs w:val="28"/>
        </w:rPr>
        <w:t>1.1.   Терроризм неотделим от захвата за</w:t>
      </w:r>
      <w:r w:rsidRPr="00503524">
        <w:rPr>
          <w:color w:val="000000"/>
          <w:spacing w:val="1"/>
          <w:sz w:val="28"/>
          <w:szCs w:val="28"/>
        </w:rPr>
        <w:softHyphen/>
      </w:r>
      <w:r w:rsidRPr="00503524">
        <w:rPr>
          <w:color w:val="000000"/>
          <w:sz w:val="28"/>
          <w:szCs w:val="28"/>
        </w:rPr>
        <w:t xml:space="preserve">ложников. Наиболее часто жертвами </w:t>
      </w:r>
      <w:r w:rsidRPr="00503524">
        <w:rPr>
          <w:color w:val="000000"/>
          <w:spacing w:val="-2"/>
          <w:sz w:val="28"/>
          <w:szCs w:val="28"/>
        </w:rPr>
        <w:t>бандитов становятся</w:t>
      </w:r>
      <w:r w:rsidRPr="00503524">
        <w:rPr>
          <w:color w:val="000000"/>
          <w:spacing w:val="4"/>
          <w:sz w:val="28"/>
          <w:szCs w:val="28"/>
        </w:rPr>
        <w:t xml:space="preserve"> беззащитные дети, женщины и </w:t>
      </w:r>
      <w:r w:rsidRPr="00503524">
        <w:rPr>
          <w:color w:val="000000"/>
          <w:spacing w:val="5"/>
          <w:sz w:val="28"/>
          <w:szCs w:val="28"/>
        </w:rPr>
        <w:t xml:space="preserve">старики. Прикрываясь людьми как </w:t>
      </w:r>
      <w:r w:rsidRPr="00503524">
        <w:rPr>
          <w:color w:val="000000"/>
          <w:spacing w:val="1"/>
          <w:sz w:val="28"/>
          <w:szCs w:val="28"/>
        </w:rPr>
        <w:t xml:space="preserve">живым щитом, террористы получают </w:t>
      </w:r>
      <w:r w:rsidRPr="00503524">
        <w:rPr>
          <w:color w:val="000000"/>
          <w:spacing w:val="-1"/>
          <w:sz w:val="28"/>
          <w:szCs w:val="28"/>
        </w:rPr>
        <w:t xml:space="preserve">возможность диктовать властям свои </w:t>
      </w:r>
      <w:r w:rsidRPr="00503524">
        <w:rPr>
          <w:color w:val="000000"/>
          <w:spacing w:val="1"/>
          <w:sz w:val="28"/>
          <w:szCs w:val="28"/>
        </w:rPr>
        <w:t>условия.</w:t>
      </w:r>
      <w:r w:rsidRPr="00503524">
        <w:rPr>
          <w:color w:val="000000"/>
          <w:spacing w:val="-1"/>
          <w:sz w:val="28"/>
          <w:szCs w:val="28"/>
        </w:rPr>
        <w:t xml:space="preserve"> В случае невыполне</w:t>
      </w:r>
      <w:r w:rsidRPr="00503524">
        <w:rPr>
          <w:color w:val="000000"/>
          <w:spacing w:val="-1"/>
          <w:sz w:val="28"/>
          <w:szCs w:val="28"/>
        </w:rPr>
        <w:softHyphen/>
      </w:r>
      <w:r w:rsidRPr="00503524">
        <w:rPr>
          <w:color w:val="000000"/>
          <w:spacing w:val="1"/>
          <w:sz w:val="28"/>
          <w:szCs w:val="28"/>
        </w:rPr>
        <w:t xml:space="preserve">ния выдвинутых требований они, как </w:t>
      </w:r>
      <w:r w:rsidRPr="00503524">
        <w:rPr>
          <w:color w:val="000000"/>
          <w:sz w:val="28"/>
          <w:szCs w:val="28"/>
        </w:rPr>
        <w:t xml:space="preserve">правило, угрожают убить заложников </w:t>
      </w:r>
      <w:r w:rsidRPr="00503524">
        <w:rPr>
          <w:color w:val="000000"/>
          <w:spacing w:val="2"/>
          <w:sz w:val="28"/>
          <w:szCs w:val="28"/>
        </w:rPr>
        <w:t>или взорвать их вместе с собой.</w:t>
      </w:r>
    </w:p>
    <w:p w:rsidR="00EA61D5" w:rsidRPr="00A4260A" w:rsidRDefault="00EA61D5" w:rsidP="00EA61D5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1.2.  Предупредительные меры (меры профилактики):</w:t>
      </w:r>
    </w:p>
    <w:p w:rsidR="00EA61D5" w:rsidRPr="00A4260A" w:rsidRDefault="00EA61D5" w:rsidP="00EA61D5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направлены на повышение бди</w:t>
      </w:r>
      <w:r w:rsidRPr="00A4260A">
        <w:rPr>
          <w:bCs/>
          <w:color w:val="000000"/>
          <w:spacing w:val="2"/>
          <w:sz w:val="28"/>
          <w:szCs w:val="28"/>
        </w:rPr>
        <w:softHyphen/>
        <w:t>тельности;</w:t>
      </w:r>
    </w:p>
    <w:p w:rsidR="00EA61D5" w:rsidRPr="00A4260A" w:rsidRDefault="00EA61D5" w:rsidP="00EA61D5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 xml:space="preserve"> строгий режим пропуска;</w:t>
      </w:r>
    </w:p>
    <w:p w:rsidR="00EA61D5" w:rsidRPr="00A4260A" w:rsidRDefault="00EA61D5" w:rsidP="00EA61D5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  <w:sz w:val="28"/>
          <w:szCs w:val="28"/>
        </w:rPr>
      </w:pPr>
      <w:r w:rsidRPr="00A4260A">
        <w:rPr>
          <w:bCs/>
          <w:spacing w:val="2"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EA61D5" w:rsidRPr="00A4260A" w:rsidRDefault="00EA61D5" w:rsidP="00EA61D5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A4260A">
        <w:rPr>
          <w:bCs/>
          <w:spacing w:val="2"/>
          <w:sz w:val="28"/>
          <w:szCs w:val="28"/>
        </w:rPr>
        <w:t xml:space="preserve">постоянный состав </w:t>
      </w:r>
      <w:r w:rsidRPr="00EA61D5">
        <w:rPr>
          <w:bCs/>
          <w:spacing w:val="2"/>
          <w:sz w:val="28"/>
          <w:szCs w:val="28"/>
        </w:rPr>
        <w:t xml:space="preserve">образовательного учреждения </w:t>
      </w:r>
      <w:r w:rsidRPr="00A4260A">
        <w:rPr>
          <w:bCs/>
          <w:spacing w:val="2"/>
          <w:sz w:val="28"/>
          <w:szCs w:val="28"/>
        </w:rPr>
        <w:t xml:space="preserve">должен быть проинструктирован и обучен действиям в подобных ситуациях. </w:t>
      </w:r>
    </w:p>
    <w:p w:rsidR="00EA61D5" w:rsidRPr="00A4260A" w:rsidRDefault="00EA61D5" w:rsidP="00EA61D5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spacing w:val="2"/>
          <w:sz w:val="28"/>
          <w:szCs w:val="28"/>
        </w:rPr>
        <w:t xml:space="preserve">      </w:t>
      </w:r>
      <w:r>
        <w:rPr>
          <w:bCs/>
          <w:spacing w:val="2"/>
          <w:sz w:val="28"/>
          <w:szCs w:val="28"/>
        </w:rPr>
        <w:tab/>
      </w:r>
      <w:r w:rsidRPr="00A4260A">
        <w:rPr>
          <w:bCs/>
          <w:spacing w:val="2"/>
          <w:sz w:val="28"/>
          <w:szCs w:val="28"/>
        </w:rPr>
        <w:t>Все это, поможет в какой-то сте</w:t>
      </w:r>
      <w:r w:rsidRPr="00A4260A">
        <w:rPr>
          <w:bCs/>
          <w:spacing w:val="2"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A4260A">
        <w:rPr>
          <w:bCs/>
          <w:spacing w:val="2"/>
          <w:sz w:val="28"/>
          <w:szCs w:val="28"/>
        </w:rPr>
        <w:softHyphen/>
        <w:t>жении организации.</w:t>
      </w:r>
    </w:p>
    <w:p w:rsidR="00EA61D5" w:rsidRPr="00A4260A" w:rsidRDefault="00EA61D5" w:rsidP="00EA61D5">
      <w:pPr>
        <w:shd w:val="clear" w:color="auto" w:fill="FFFFFF"/>
        <w:ind w:hanging="360"/>
        <w:jc w:val="both"/>
        <w:rPr>
          <w:bCs/>
          <w:spacing w:val="2"/>
          <w:sz w:val="28"/>
          <w:szCs w:val="28"/>
        </w:rPr>
      </w:pPr>
    </w:p>
    <w:p w:rsidR="00EA61D5" w:rsidRDefault="00EA61D5" w:rsidP="00EA61D5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  <w:sz w:val="28"/>
          <w:szCs w:val="28"/>
        </w:rPr>
      </w:pPr>
      <w:r w:rsidRPr="00A4260A">
        <w:rPr>
          <w:b/>
          <w:bCs/>
          <w:color w:val="000000"/>
          <w:spacing w:val="2"/>
          <w:sz w:val="28"/>
          <w:szCs w:val="28"/>
        </w:rPr>
        <w:t>2. При захвате заложников</w:t>
      </w:r>
      <w:r>
        <w:rPr>
          <w:bCs/>
          <w:color w:val="000000"/>
          <w:spacing w:val="2"/>
          <w:sz w:val="28"/>
          <w:szCs w:val="28"/>
        </w:rPr>
        <w:t>.</w:t>
      </w:r>
    </w:p>
    <w:p w:rsidR="00EA61D5" w:rsidRPr="00A4260A" w:rsidRDefault="00EA61D5" w:rsidP="00EA61D5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2.1.  Действия при захвате заложников:</w:t>
      </w:r>
    </w:p>
    <w:p w:rsidR="00EA61D5" w:rsidRPr="00A4260A" w:rsidRDefault="00EA61D5" w:rsidP="00EA61D5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 xml:space="preserve">о случившемся немедленно сообщить в нужную инстанцию и директору </w:t>
      </w:r>
      <w:r>
        <w:rPr>
          <w:bCs/>
          <w:color w:val="000000"/>
          <w:spacing w:val="2"/>
          <w:sz w:val="28"/>
          <w:szCs w:val="28"/>
        </w:rPr>
        <w:t xml:space="preserve">Центра </w:t>
      </w:r>
      <w:r w:rsidRPr="00A4260A">
        <w:rPr>
          <w:bCs/>
          <w:color w:val="000000"/>
          <w:spacing w:val="2"/>
          <w:sz w:val="28"/>
          <w:szCs w:val="28"/>
        </w:rPr>
        <w:t xml:space="preserve"> по телефонам</w:t>
      </w:r>
      <w:r>
        <w:rPr>
          <w:bCs/>
          <w:color w:val="000000"/>
          <w:spacing w:val="2"/>
          <w:sz w:val="28"/>
          <w:szCs w:val="28"/>
        </w:rPr>
        <w:t xml:space="preserve">: </w:t>
      </w:r>
      <w:r w:rsidRPr="00A4260A">
        <w:rPr>
          <w:bCs/>
          <w:color w:val="000000"/>
          <w:spacing w:val="2"/>
          <w:sz w:val="28"/>
          <w:szCs w:val="28"/>
        </w:rPr>
        <w:t>директор</w:t>
      </w:r>
      <w:r>
        <w:rPr>
          <w:bCs/>
          <w:color w:val="000000"/>
          <w:spacing w:val="2"/>
          <w:sz w:val="28"/>
          <w:szCs w:val="28"/>
        </w:rPr>
        <w:t xml:space="preserve"> Центра "Поиск"</w:t>
      </w:r>
      <w:r w:rsidRPr="00A4260A">
        <w:rPr>
          <w:bCs/>
          <w:color w:val="000000"/>
          <w:spacing w:val="2"/>
          <w:sz w:val="28"/>
          <w:szCs w:val="28"/>
        </w:rPr>
        <w:t xml:space="preserve"> тлф. № </w:t>
      </w:r>
      <w:r>
        <w:rPr>
          <w:bCs/>
          <w:color w:val="000000"/>
          <w:spacing w:val="2"/>
          <w:sz w:val="28"/>
          <w:szCs w:val="28"/>
        </w:rPr>
        <w:t>35-70-55</w:t>
      </w:r>
      <w:r w:rsidRPr="00A4260A">
        <w:rPr>
          <w:bCs/>
          <w:color w:val="000000"/>
          <w:spacing w:val="2"/>
          <w:sz w:val="28"/>
          <w:szCs w:val="28"/>
        </w:rPr>
        <w:t>, милиция 02, ФСБ т</w:t>
      </w:r>
      <w:r w:rsidR="00E94955">
        <w:rPr>
          <w:bCs/>
          <w:color w:val="000000"/>
          <w:spacing w:val="2"/>
          <w:sz w:val="28"/>
          <w:szCs w:val="28"/>
        </w:rPr>
        <w:t>е</w:t>
      </w:r>
      <w:r w:rsidRPr="00A4260A">
        <w:rPr>
          <w:bCs/>
          <w:color w:val="000000"/>
          <w:spacing w:val="2"/>
          <w:sz w:val="28"/>
          <w:szCs w:val="28"/>
        </w:rPr>
        <w:t>л</w:t>
      </w:r>
      <w:r w:rsidR="00E94955">
        <w:rPr>
          <w:bCs/>
          <w:color w:val="000000"/>
          <w:spacing w:val="2"/>
          <w:sz w:val="28"/>
          <w:szCs w:val="28"/>
        </w:rPr>
        <w:t xml:space="preserve">. </w:t>
      </w:r>
      <w:r w:rsidRPr="00A4260A">
        <w:rPr>
          <w:bCs/>
          <w:color w:val="000000"/>
          <w:spacing w:val="2"/>
          <w:sz w:val="28"/>
          <w:szCs w:val="28"/>
        </w:rPr>
        <w:t>_________________;</w:t>
      </w:r>
      <w:r>
        <w:rPr>
          <w:bCs/>
          <w:color w:val="000000"/>
          <w:spacing w:val="2"/>
          <w:sz w:val="28"/>
          <w:szCs w:val="28"/>
        </w:rPr>
        <w:t xml:space="preserve"> министерство образования и молодёжной политики Ставропольского края </w:t>
      </w:r>
      <w:r w:rsidRPr="00A4260A">
        <w:rPr>
          <w:bCs/>
          <w:color w:val="000000"/>
          <w:spacing w:val="2"/>
          <w:sz w:val="28"/>
          <w:szCs w:val="28"/>
        </w:rPr>
        <w:t>т</w:t>
      </w:r>
      <w:r w:rsidR="00E94955">
        <w:rPr>
          <w:bCs/>
          <w:color w:val="000000"/>
          <w:spacing w:val="2"/>
          <w:sz w:val="28"/>
          <w:szCs w:val="28"/>
        </w:rPr>
        <w:t>е</w:t>
      </w:r>
      <w:r w:rsidRPr="00A4260A">
        <w:rPr>
          <w:bCs/>
          <w:color w:val="000000"/>
          <w:spacing w:val="2"/>
          <w:sz w:val="28"/>
          <w:szCs w:val="28"/>
        </w:rPr>
        <w:t>л</w:t>
      </w:r>
      <w:r>
        <w:rPr>
          <w:bCs/>
          <w:color w:val="000000"/>
          <w:spacing w:val="2"/>
          <w:sz w:val="28"/>
          <w:szCs w:val="28"/>
        </w:rPr>
        <w:t>.</w:t>
      </w:r>
      <w:r w:rsidRPr="00A4260A">
        <w:rPr>
          <w:bCs/>
          <w:color w:val="000000"/>
          <w:spacing w:val="2"/>
          <w:sz w:val="28"/>
          <w:szCs w:val="28"/>
        </w:rPr>
        <w:t>____________________</w:t>
      </w:r>
      <w:r>
        <w:rPr>
          <w:bCs/>
          <w:color w:val="000000"/>
          <w:spacing w:val="2"/>
          <w:sz w:val="28"/>
          <w:szCs w:val="28"/>
        </w:rPr>
        <w:t>.</w:t>
      </w:r>
    </w:p>
    <w:p w:rsidR="00EA61D5" w:rsidRPr="00A4260A" w:rsidRDefault="00EA61D5" w:rsidP="00EA61D5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-   по своей инициативе в</w:t>
      </w:r>
      <w:r w:rsidRPr="00A4260A">
        <w:rPr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A4260A">
        <w:rPr>
          <w:bCs/>
          <w:color w:val="000000"/>
          <w:spacing w:val="2"/>
          <w:sz w:val="28"/>
          <w:szCs w:val="28"/>
        </w:rPr>
        <w:t>переговоры с террористами не вступать;</w:t>
      </w:r>
    </w:p>
    <w:p w:rsidR="00EA61D5" w:rsidRPr="00A4260A" w:rsidRDefault="00EA61D5" w:rsidP="00EA61D5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 xml:space="preserve">- 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A4260A">
        <w:rPr>
          <w:bCs/>
          <w:color w:val="000000"/>
          <w:spacing w:val="2"/>
          <w:sz w:val="28"/>
          <w:szCs w:val="28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EA61D5" w:rsidRPr="00A4260A" w:rsidRDefault="00EA61D5" w:rsidP="00EA61D5">
      <w:pPr>
        <w:shd w:val="clear" w:color="auto" w:fill="FFFFFF"/>
        <w:tabs>
          <w:tab w:val="left" w:pos="36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- </w:t>
      </w:r>
      <w:r w:rsidRPr="00A4260A">
        <w:rPr>
          <w:bCs/>
          <w:color w:val="000000"/>
          <w:spacing w:val="2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EA61D5" w:rsidRPr="00A4260A" w:rsidRDefault="00EA61D5" w:rsidP="00EA61D5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- </w:t>
      </w:r>
      <w:r w:rsidRPr="00A4260A">
        <w:rPr>
          <w:bCs/>
          <w:color w:val="000000"/>
          <w:spacing w:val="2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EA61D5" w:rsidRPr="00A4260A" w:rsidRDefault="00EA61D5" w:rsidP="00EA61D5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-  с прибытием бойцов спецподразделений ФСБ и МВД подробно отве</w:t>
      </w:r>
      <w:r w:rsidRPr="00A4260A">
        <w:rPr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</w:p>
    <w:p w:rsidR="00EA61D5" w:rsidRPr="00A4260A" w:rsidRDefault="00EA61D5" w:rsidP="00EA61D5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  <w:sz w:val="28"/>
          <w:szCs w:val="28"/>
        </w:rPr>
      </w:pPr>
      <w:r w:rsidRPr="00A4260A">
        <w:rPr>
          <w:b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 w:rsidRPr="00A4260A">
        <w:rPr>
          <w:b/>
          <w:bCs/>
          <w:color w:val="000000"/>
          <w:spacing w:val="4"/>
          <w:sz w:val="28"/>
          <w:szCs w:val="28"/>
        </w:rPr>
        <w:t>в заложники?</w:t>
      </w:r>
    </w:p>
    <w:p w:rsidR="00EA61D5" w:rsidRPr="00A4260A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3.1. </w:t>
      </w:r>
      <w:r w:rsidRPr="00A4260A">
        <w:rPr>
          <w:bCs/>
          <w:color w:val="000000"/>
          <w:spacing w:val="2"/>
          <w:sz w:val="28"/>
          <w:szCs w:val="28"/>
        </w:rPr>
        <w:t>Не поддавайтесь панике.</w:t>
      </w:r>
    </w:p>
    <w:p w:rsidR="00EA61D5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lastRenderedPageBreak/>
        <w:t xml:space="preserve">3.2. </w:t>
      </w:r>
      <w:r w:rsidRPr="00A4260A">
        <w:rPr>
          <w:bCs/>
          <w:color w:val="000000"/>
          <w:spacing w:val="2"/>
          <w:sz w:val="28"/>
          <w:szCs w:val="28"/>
        </w:rPr>
        <w:t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EA61D5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3.3. </w:t>
      </w:r>
      <w:r w:rsidRPr="00A4260A">
        <w:rPr>
          <w:bCs/>
          <w:color w:val="000000"/>
          <w:spacing w:val="2"/>
          <w:sz w:val="28"/>
          <w:szCs w:val="28"/>
        </w:rPr>
        <w:t>Спросите у охранников, можно вам читать, писать, пользоваться средствами личной гигиены и т.д..</w:t>
      </w:r>
    </w:p>
    <w:p w:rsidR="00EA61D5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3.4. </w:t>
      </w:r>
      <w:r w:rsidRPr="00A4260A">
        <w:rPr>
          <w:bCs/>
          <w:color w:val="000000"/>
          <w:spacing w:val="2"/>
          <w:sz w:val="28"/>
          <w:szCs w:val="28"/>
        </w:rPr>
        <w:t>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EA61D5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3.5. </w:t>
      </w:r>
      <w:r w:rsidRPr="00A4260A">
        <w:rPr>
          <w:bCs/>
          <w:color w:val="000000"/>
          <w:spacing w:val="2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EA61D5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3.6. </w:t>
      </w:r>
      <w:r w:rsidRPr="00A4260A">
        <w:rPr>
          <w:bCs/>
          <w:color w:val="000000"/>
          <w:spacing w:val="2"/>
          <w:sz w:val="28"/>
          <w:szCs w:val="28"/>
        </w:rPr>
        <w:t xml:space="preserve">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</w:t>
      </w:r>
      <w:r>
        <w:rPr>
          <w:bCs/>
          <w:color w:val="000000"/>
          <w:spacing w:val="2"/>
          <w:sz w:val="28"/>
          <w:szCs w:val="28"/>
        </w:rPr>
        <w:t xml:space="preserve">с </w:t>
      </w:r>
      <w:r w:rsidRPr="00A4260A">
        <w:rPr>
          <w:bCs/>
          <w:color w:val="000000"/>
          <w:spacing w:val="2"/>
          <w:sz w:val="28"/>
          <w:szCs w:val="28"/>
        </w:rPr>
        <w:t>самим собой, читайте стихи или вполголоса пойте.</w:t>
      </w:r>
    </w:p>
    <w:p w:rsidR="00EA61D5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3.7.  </w:t>
      </w:r>
      <w:r w:rsidRPr="00A4260A">
        <w:rPr>
          <w:bCs/>
          <w:color w:val="000000"/>
          <w:spacing w:val="2"/>
          <w:sz w:val="28"/>
          <w:szCs w:val="28"/>
        </w:rPr>
        <w:t>Постоянно тренируйте память. Вспоминая, например исторические даты, фамилии одноклассников, номера телефонов кол</w:t>
      </w:r>
      <w:r>
        <w:rPr>
          <w:bCs/>
          <w:color w:val="000000"/>
          <w:spacing w:val="2"/>
          <w:sz w:val="28"/>
          <w:szCs w:val="28"/>
        </w:rPr>
        <w:t>лег по работе или учебы и т.д.</w:t>
      </w:r>
    </w:p>
    <w:p w:rsidR="00EA61D5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3.8. </w:t>
      </w:r>
      <w:r w:rsidRPr="00A4260A">
        <w:rPr>
          <w:bCs/>
          <w:color w:val="000000"/>
          <w:spacing w:val="2"/>
          <w:sz w:val="28"/>
          <w:szCs w:val="28"/>
        </w:rPr>
        <w:t>Не  давайте ослабнуть сознанию</w:t>
      </w:r>
      <w:r>
        <w:rPr>
          <w:bCs/>
          <w:color w:val="000000"/>
          <w:spacing w:val="2"/>
          <w:sz w:val="28"/>
          <w:szCs w:val="28"/>
        </w:rPr>
        <w:t>. Е</w:t>
      </w:r>
      <w:r w:rsidRPr="00A4260A">
        <w:rPr>
          <w:bCs/>
          <w:color w:val="000000"/>
          <w:spacing w:val="2"/>
          <w:sz w:val="28"/>
          <w:szCs w:val="28"/>
        </w:rPr>
        <w:t>сли есть возможность, обязательно соблюдайте правила личной гигиены. Человек, который перестает чистить каждый день зубы</w:t>
      </w:r>
      <w:r>
        <w:rPr>
          <w:bCs/>
          <w:color w:val="000000"/>
          <w:spacing w:val="2"/>
          <w:sz w:val="28"/>
          <w:szCs w:val="28"/>
        </w:rPr>
        <w:t>,</w:t>
      </w:r>
      <w:r w:rsidRPr="00A4260A">
        <w:rPr>
          <w:bCs/>
          <w:color w:val="000000"/>
          <w:spacing w:val="2"/>
          <w:sz w:val="28"/>
          <w:szCs w:val="28"/>
        </w:rPr>
        <w:t xml:space="preserve"> бриться, очень быстро опускается морально.</w:t>
      </w:r>
    </w:p>
    <w:p w:rsidR="00EA61D5" w:rsidRDefault="00EA61D5" w:rsidP="00EA61D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3.9. </w:t>
      </w:r>
      <w:r w:rsidRPr="00A4260A">
        <w:rPr>
          <w:bCs/>
          <w:color w:val="000000"/>
          <w:spacing w:val="2"/>
          <w:sz w:val="28"/>
          <w:szCs w:val="28"/>
        </w:rPr>
        <w:t xml:space="preserve">Насколько позволяют силы и пространство помещения, занимайтесь физическими упражнениями. </w:t>
      </w:r>
    </w:p>
    <w:p w:rsidR="00EA61D5" w:rsidRPr="00A4260A" w:rsidRDefault="00EA61D5" w:rsidP="00EA61D5">
      <w:pPr>
        <w:shd w:val="clear" w:color="auto" w:fill="FFFFFF"/>
        <w:tabs>
          <w:tab w:val="num" w:pos="1080"/>
        </w:tabs>
        <w:jc w:val="both"/>
        <w:rPr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3.10. Н</w:t>
      </w:r>
      <w:r w:rsidRPr="00A4260A">
        <w:rPr>
          <w:bCs/>
          <w:color w:val="000000"/>
          <w:spacing w:val="2"/>
          <w:sz w:val="28"/>
          <w:szCs w:val="28"/>
        </w:rPr>
        <w:t>икогда не теряйте надежду на благополучный исход</w:t>
      </w:r>
      <w:r>
        <w:rPr>
          <w:bCs/>
          <w:color w:val="000000"/>
          <w:spacing w:val="2"/>
          <w:sz w:val="28"/>
          <w:szCs w:val="28"/>
        </w:rPr>
        <w:t>.</w:t>
      </w:r>
    </w:p>
    <w:p w:rsidR="00EA61D5" w:rsidRPr="00A4260A" w:rsidRDefault="00EA61D5" w:rsidP="00EA61D5">
      <w:pPr>
        <w:shd w:val="clear" w:color="auto" w:fill="FFFFFF"/>
        <w:ind w:firstLine="67"/>
        <w:jc w:val="both"/>
        <w:rPr>
          <w:bCs/>
          <w:spacing w:val="2"/>
          <w:sz w:val="28"/>
          <w:szCs w:val="28"/>
        </w:rPr>
      </w:pPr>
    </w:p>
    <w:p w:rsidR="00255CBE" w:rsidRDefault="00255CBE"/>
    <w:sectPr w:rsidR="00255CBE" w:rsidSect="0025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1D5"/>
    <w:rsid w:val="001C62A2"/>
    <w:rsid w:val="00255CBE"/>
    <w:rsid w:val="00330D54"/>
    <w:rsid w:val="00E94955"/>
    <w:rsid w:val="00EA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79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D5"/>
    <w:pPr>
      <w:spacing w:after="0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A6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61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A61D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A61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leuhina</cp:lastModifiedBy>
  <cp:revision>2</cp:revision>
  <cp:lastPrinted>2015-12-02T08:51:00Z</cp:lastPrinted>
  <dcterms:created xsi:type="dcterms:W3CDTF">2015-12-02T08:44:00Z</dcterms:created>
  <dcterms:modified xsi:type="dcterms:W3CDTF">2016-12-15T14:17:00Z</dcterms:modified>
</cp:coreProperties>
</file>