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A1E" w:rsidRPr="00624A1E" w:rsidRDefault="00624A1E" w:rsidP="00624A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A1E">
        <w:rPr>
          <w:rFonts w:ascii="Times New Roman" w:hAnsi="Times New Roman" w:cs="Times New Roman"/>
          <w:b/>
          <w:sz w:val="24"/>
          <w:szCs w:val="24"/>
        </w:rPr>
        <w:t>Задача 3</w:t>
      </w:r>
    </w:p>
    <w:p w:rsidR="004E40C6" w:rsidRPr="00624A1E" w:rsidRDefault="004E40C6" w:rsidP="00624A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A1E">
        <w:rPr>
          <w:rFonts w:ascii="Times New Roman" w:hAnsi="Times New Roman" w:cs="Times New Roman"/>
          <w:b/>
          <w:sz w:val="24"/>
          <w:szCs w:val="24"/>
        </w:rPr>
        <w:t>НАКОПИТЕЛИ ЭНЕРГИИ</w:t>
      </w:r>
    </w:p>
    <w:p w:rsidR="004E40C6" w:rsidRPr="002425DC" w:rsidRDefault="004E40C6" w:rsidP="004E40C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E40C6" w:rsidRPr="002425DC" w:rsidRDefault="004E40C6" w:rsidP="004E40C6">
      <w:pPr>
        <w:spacing w:after="0"/>
        <w:ind w:left="360" w:firstLine="34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425DC">
        <w:rPr>
          <w:rFonts w:ascii="Times New Roman" w:hAnsi="Times New Roman" w:cs="Times New Roman"/>
          <w:b/>
          <w:i/>
          <w:sz w:val="24"/>
          <w:szCs w:val="24"/>
        </w:rPr>
        <w:t>Описание:</w:t>
      </w:r>
    </w:p>
    <w:p w:rsidR="004E40C6" w:rsidRDefault="004E40C6" w:rsidP="004E40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25D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Вопрос внедрения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энергоэффективных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технологий и оборудования на основе возобновляемых источников энергии напрямую связан с наличием энергоемких накопителях энергии. Рынком предлагаются различные интеллектуальные системы обеспечения сохранности выработанной энергии, в т.ч. электрические аккумуляторы повышенной емкости, гидравлические аккумуляторы и т.д. </w:t>
      </w:r>
    </w:p>
    <w:p w:rsidR="004E40C6" w:rsidRDefault="004E40C6" w:rsidP="004E40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Совершенствование данных систем имеет большую перспективу, в связи с чем разработки в этой области имеют большую актуальность</w:t>
      </w:r>
    </w:p>
    <w:p w:rsidR="004E40C6" w:rsidRDefault="004E40C6" w:rsidP="004E40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40C6" w:rsidRPr="004E40C6" w:rsidRDefault="004E40C6" w:rsidP="004E40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416060" cy="2380144"/>
            <wp:effectExtent l="19050" t="0" r="3540" b="0"/>
            <wp:docPr id="7" name="Рисунок 1" descr="Ð°ÑÑÐ¸Ð½ÐºÐ¸ Ð¿Ð¾ Ð·Ð°Ð¿ÑÐ¾ÑÑ Ð½Ð°ÐºÐ¾Ð¿Ð¸ÑÐµÐ»Ð¸ ÑÐ½ÐµÑÐ³Ð¸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Ð°ÑÑÐ¸Ð½ÐºÐ¸ Ð¿Ð¾ Ð·Ð°Ð¿ÑÐ¾ÑÑ Ð½Ð°ÐºÐ¾Ð¿Ð¸ÑÐµÐ»Ð¸ ÑÐ½ÐµÑÐ³Ð¸Ð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6060" cy="2380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0C6" w:rsidRPr="002425DC" w:rsidRDefault="004E40C6" w:rsidP="004E40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E40C6" w:rsidRPr="002425DC" w:rsidRDefault="004E40C6" w:rsidP="004E40C6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E40C6" w:rsidRPr="002425DC" w:rsidRDefault="004E40C6" w:rsidP="004E40C6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425DC">
        <w:rPr>
          <w:rFonts w:ascii="Times New Roman" w:hAnsi="Times New Roman" w:cs="Times New Roman"/>
          <w:b/>
          <w:i/>
          <w:sz w:val="24"/>
          <w:szCs w:val="24"/>
        </w:rPr>
        <w:t>Задание:</w:t>
      </w:r>
    </w:p>
    <w:p w:rsidR="004E40C6" w:rsidRPr="004E40C6" w:rsidRDefault="004E40C6" w:rsidP="004E40C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0C6">
        <w:rPr>
          <w:rFonts w:ascii="Times New Roman" w:hAnsi="Times New Roman" w:cs="Times New Roman"/>
          <w:sz w:val="24"/>
          <w:szCs w:val="24"/>
        </w:rPr>
        <w:t>выбрать типовой объект для внедрения интеллектуальной системы накопления энергии;</w:t>
      </w:r>
    </w:p>
    <w:p w:rsidR="004E40C6" w:rsidRDefault="004E40C6" w:rsidP="004E40C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выбрать или разработать модель (или действующую установку) накопления энергии;</w:t>
      </w:r>
    </w:p>
    <w:p w:rsidR="004E40C6" w:rsidRPr="004E40C6" w:rsidRDefault="004E40C6" w:rsidP="004E40C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E40C6">
        <w:rPr>
          <w:rFonts w:ascii="Times New Roman" w:hAnsi="Times New Roman" w:cs="Times New Roman"/>
          <w:sz w:val="24"/>
          <w:szCs w:val="24"/>
        </w:rPr>
        <w:t xml:space="preserve">роизвести технико-экономическое обоснование предложенных решений. </w:t>
      </w:r>
    </w:p>
    <w:p w:rsidR="004E40C6" w:rsidRPr="002425DC" w:rsidRDefault="004E40C6" w:rsidP="004E40C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11023" w:rsidRPr="00B57C77" w:rsidRDefault="00D11023" w:rsidP="00D1102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57C77">
        <w:rPr>
          <w:rFonts w:ascii="Times New Roman" w:hAnsi="Times New Roman" w:cs="Times New Roman"/>
          <w:b/>
          <w:sz w:val="20"/>
          <w:szCs w:val="20"/>
        </w:rPr>
        <w:t>Статьи, материалы для подготовки</w:t>
      </w:r>
      <w:r>
        <w:rPr>
          <w:rFonts w:ascii="Times New Roman" w:hAnsi="Times New Roman" w:cs="Times New Roman"/>
          <w:b/>
          <w:sz w:val="20"/>
          <w:szCs w:val="20"/>
        </w:rPr>
        <w:t>:</w:t>
      </w:r>
    </w:p>
    <w:p w:rsidR="00D11023" w:rsidRPr="00D11023" w:rsidRDefault="00D76B33" w:rsidP="00D11023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hyperlink r:id="rId6" w:history="1">
        <w:r w:rsidR="00D11023" w:rsidRPr="00D1102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https://energy.hse.ru/accenergy</w:t>
        </w:r>
      </w:hyperlink>
    </w:p>
    <w:p w:rsidR="00D11023" w:rsidRPr="00624A1E" w:rsidRDefault="00D76B33" w:rsidP="00D11023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7" w:history="1">
        <w:r w:rsidR="00D11023" w:rsidRPr="00D1102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http</w:t>
        </w:r>
        <w:r w:rsidR="00D11023" w:rsidRPr="00624A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://</w:t>
        </w:r>
        <w:r w:rsidR="00D11023" w:rsidRPr="00D1102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www</w:t>
        </w:r>
        <w:r w:rsidR="00D11023" w:rsidRPr="00624A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="00D11023" w:rsidRPr="00D1102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lib</w:t>
        </w:r>
        <w:r w:rsidR="00D11023" w:rsidRPr="00624A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="00D11023" w:rsidRPr="00D1102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tpu</w:t>
        </w:r>
        <w:proofErr w:type="spellEnd"/>
        <w:r w:rsidR="00D11023" w:rsidRPr="00624A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="00D11023" w:rsidRPr="00D1102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  <w:r w:rsidR="00D11023" w:rsidRPr="00624A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/</w:t>
        </w:r>
        <w:proofErr w:type="spellStart"/>
        <w:r w:rsidR="00D11023" w:rsidRPr="00D1102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fulltext</w:t>
        </w:r>
        <w:proofErr w:type="spellEnd"/>
        <w:r w:rsidR="00D11023" w:rsidRPr="00624A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/</w:t>
        </w:r>
        <w:r w:rsidR="00D11023" w:rsidRPr="00D1102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c</w:t>
        </w:r>
        <w:r w:rsidR="00D11023" w:rsidRPr="00624A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/2014/</w:t>
        </w:r>
        <w:r w:rsidR="00D11023" w:rsidRPr="00D1102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C</w:t>
        </w:r>
        <w:r w:rsidR="00D11023" w:rsidRPr="00624A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82/023.</w:t>
        </w:r>
        <w:proofErr w:type="spellStart"/>
        <w:r w:rsidR="00D11023" w:rsidRPr="00D1102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pdf</w:t>
        </w:r>
        <w:proofErr w:type="spellEnd"/>
      </w:hyperlink>
    </w:p>
    <w:p w:rsidR="00D11023" w:rsidRPr="00624A1E" w:rsidRDefault="00D11023" w:rsidP="00D11023">
      <w:pPr>
        <w:pStyle w:val="a3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B808C8" w:rsidRPr="00624A1E" w:rsidRDefault="00B808C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B808C8" w:rsidRPr="00624A1E" w:rsidSect="00D76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ucida Grande CY">
    <w:charset w:val="59"/>
    <w:family w:val="auto"/>
    <w:pitch w:val="variable"/>
    <w:sig w:usb0="00000201" w:usb1="00000000" w:usb2="00000000" w:usb3="00000000" w:csb0="00000004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46903"/>
    <w:multiLevelType w:val="hybridMultilevel"/>
    <w:tmpl w:val="3B189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D4D31"/>
    <w:multiLevelType w:val="hybridMultilevel"/>
    <w:tmpl w:val="6BEE2650"/>
    <w:lvl w:ilvl="0" w:tplc="9A3ECF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A093F3F"/>
    <w:multiLevelType w:val="hybridMultilevel"/>
    <w:tmpl w:val="6170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A2043"/>
    <w:multiLevelType w:val="hybridMultilevel"/>
    <w:tmpl w:val="87B01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D30F2"/>
    <w:multiLevelType w:val="hybridMultilevel"/>
    <w:tmpl w:val="87B01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76D6F"/>
    <w:multiLevelType w:val="hybridMultilevel"/>
    <w:tmpl w:val="87B01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C040C3"/>
    <w:multiLevelType w:val="hybridMultilevel"/>
    <w:tmpl w:val="065AF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491B77"/>
    <w:multiLevelType w:val="hybridMultilevel"/>
    <w:tmpl w:val="E07EF21A"/>
    <w:lvl w:ilvl="0" w:tplc="52C60F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105D74"/>
    <w:multiLevelType w:val="hybridMultilevel"/>
    <w:tmpl w:val="87C04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8B131A"/>
    <w:multiLevelType w:val="hybridMultilevel"/>
    <w:tmpl w:val="B808B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compat/>
  <w:rsids>
    <w:rsidRoot w:val="006516C5"/>
    <w:rsid w:val="00113558"/>
    <w:rsid w:val="001C3998"/>
    <w:rsid w:val="002425DC"/>
    <w:rsid w:val="002652B2"/>
    <w:rsid w:val="003A5679"/>
    <w:rsid w:val="0042744E"/>
    <w:rsid w:val="00464B65"/>
    <w:rsid w:val="004D0FDC"/>
    <w:rsid w:val="004E40C6"/>
    <w:rsid w:val="0050259B"/>
    <w:rsid w:val="00542154"/>
    <w:rsid w:val="0057475A"/>
    <w:rsid w:val="005E7DC1"/>
    <w:rsid w:val="00622024"/>
    <w:rsid w:val="00624A1E"/>
    <w:rsid w:val="006516C5"/>
    <w:rsid w:val="00657376"/>
    <w:rsid w:val="00730526"/>
    <w:rsid w:val="007D1B78"/>
    <w:rsid w:val="007F6B2F"/>
    <w:rsid w:val="00824BB9"/>
    <w:rsid w:val="00866215"/>
    <w:rsid w:val="00A418DB"/>
    <w:rsid w:val="00A72655"/>
    <w:rsid w:val="00AA588D"/>
    <w:rsid w:val="00AC051C"/>
    <w:rsid w:val="00B808C8"/>
    <w:rsid w:val="00C03D8A"/>
    <w:rsid w:val="00D11023"/>
    <w:rsid w:val="00D76B33"/>
    <w:rsid w:val="00E47B10"/>
    <w:rsid w:val="00E978CD"/>
    <w:rsid w:val="00F57251"/>
    <w:rsid w:val="00F960D9"/>
    <w:rsid w:val="00FA3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52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418D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40C6"/>
    <w:pPr>
      <w:spacing w:after="0" w:line="240" w:lineRule="auto"/>
    </w:pPr>
    <w:rPr>
      <w:rFonts w:ascii="Lucida Grande CY" w:hAnsi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40C6"/>
    <w:rPr>
      <w:rFonts w:ascii="Lucida Grande CY" w:hAnsi="Lucida Grande CY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D110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52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418D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40C6"/>
    <w:pPr>
      <w:spacing w:after="0" w:line="240" w:lineRule="auto"/>
    </w:pPr>
    <w:rPr>
      <w:rFonts w:ascii="Lucida Grande CY" w:hAnsi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40C6"/>
    <w:rPr>
      <w:rFonts w:ascii="Lucida Grande CY" w:hAnsi="Lucida Grande CY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D110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b.tpu.ru/fulltext/c/2014/C82/02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ergy.hse.ru/accenergy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math</cp:lastModifiedBy>
  <cp:revision>2</cp:revision>
  <dcterms:created xsi:type="dcterms:W3CDTF">2019-10-04T05:58:00Z</dcterms:created>
  <dcterms:modified xsi:type="dcterms:W3CDTF">2019-10-04T05:58:00Z</dcterms:modified>
</cp:coreProperties>
</file>