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4" w:rsidRPr="00625D8D" w:rsidRDefault="006B65B0" w:rsidP="006B6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647A66" w:rsidRPr="00556DF0" w:rsidRDefault="00647A66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C" w:rsidRPr="00556DF0" w:rsidRDefault="00034304" w:rsidP="00034304">
      <w:pPr>
        <w:tabs>
          <w:tab w:val="left" w:pos="35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D8D">
        <w:rPr>
          <w:rFonts w:ascii="Times New Roman" w:hAnsi="Times New Roman" w:cs="Times New Roman"/>
          <w:i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1480C" w:rsidRPr="0055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использования «</w:t>
      </w:r>
      <w:proofErr w:type="spellStart"/>
      <w:r w:rsidR="0071480C" w:rsidRPr="0055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гаджетов</w:t>
      </w:r>
      <w:proofErr w:type="spellEnd"/>
      <w:r w:rsidR="0071480C" w:rsidRPr="0055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когнитивную сферу в процессе развития личности в онтогенезе</w:t>
      </w:r>
    </w:p>
    <w:p w:rsidR="0071480C" w:rsidRPr="00556DF0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304" w:rsidRPr="004721D4" w:rsidRDefault="00034304" w:rsidP="000343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1D4">
        <w:rPr>
          <w:rFonts w:ascii="Times New Roman" w:hAnsi="Times New Roman" w:cs="Times New Roman"/>
          <w:i/>
          <w:sz w:val="24"/>
          <w:szCs w:val="24"/>
        </w:rPr>
        <w:t>Описание кейса:</w:t>
      </w:r>
    </w:p>
    <w:p w:rsidR="0071480C" w:rsidRPr="00BD0473" w:rsidRDefault="00BD0473" w:rsidP="00BD0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Современное </w:t>
      </w:r>
      <w:r w:rsidR="00FE4E9A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поколение подростков, рожденн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ое</w:t>
      </w:r>
      <w:r w:rsidR="00FE4E9A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после 2000 года, фактически с пеленок держали в руках смартфон, а </w:t>
      </w:r>
      <w:proofErr w:type="spellStart"/>
      <w:r w:rsidR="00FE4E9A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аккаунт</w:t>
      </w:r>
      <w:proofErr w:type="spellEnd"/>
      <w:r w:rsidR="00FE4E9A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="00FE4E9A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Facebook</w:t>
      </w:r>
      <w:proofErr w:type="spellEnd"/>
      <w:r w:rsidR="00FE4E9A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="00FE4E9A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Instagram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завели ещё в начальной школе, стали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блогерами</w:t>
      </w:r>
      <w:proofErr w:type="spellEnd"/>
      <w:r w:rsidR="00FE4E9A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еще до того, как перешли в старшие классы.</w:t>
      </w:r>
    </w:p>
    <w:p w:rsidR="0071480C" w:rsidRPr="00556DF0" w:rsidRDefault="00FE4E9A" w:rsidP="0055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6DF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Практически все свое время современные подростки проводят за экранами </w:t>
      </w:r>
      <w:proofErr w:type="spellStart"/>
      <w:r w:rsidRPr="00556DF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гаджетов</w:t>
      </w:r>
      <w:proofErr w:type="spellEnd"/>
      <w:r w:rsidRPr="00556DF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. Тотальное увлечение детей новыми технологиями накладывает определенный отпечаток на их психику и развитие. Однако</w:t>
      </w:r>
      <w:proofErr w:type="gramStart"/>
      <w:r w:rsidR="00556DF0" w:rsidRPr="00556DF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,</w:t>
      </w:r>
      <w:proofErr w:type="gramEnd"/>
      <w:r w:rsidR="00556DF0" w:rsidRPr="00556DF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н</w:t>
      </w:r>
      <w:r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овое время выдвигает новые требования к организации че</w:t>
      </w:r>
      <w:r w:rsidR="00556DF0"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ловека, к его навыкам и умениям</w:t>
      </w:r>
      <w:r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которым могут лучше все</w:t>
      </w:r>
      <w:r w:rsidR="006C2C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 соответствовать только дети </w:t>
      </w:r>
      <w:r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Поколения</w:t>
      </w:r>
      <w:r w:rsidR="006C2C83" w:rsidRPr="006C2C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C2C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IT</w:t>
      </w:r>
      <w:r w:rsidRPr="00556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Это обширный круг знаний, множество специализаций, ответы на все вопросы, связь с близкими людьми через границы и расстояние.</w:t>
      </w:r>
    </w:p>
    <w:p w:rsidR="0071480C" w:rsidRPr="00556DF0" w:rsidRDefault="002A14EE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влияют на развитие когнитивной сферы человека в разные периоды онтогенеза? Большая часть публикаций обращает внимание на негативные последствия развития когнитивных процессов: память, внимание, речь. Однако учёные не берутся утверждать однозначно о негативном влиянии электронных устройств на когнитивную сферу личности. Более того, мало данных о </w:t>
      </w:r>
      <w:r w:rsidR="00556DF0"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рисках и позитиве использования </w:t>
      </w:r>
      <w:proofErr w:type="spellStart"/>
      <w:r w:rsidR="00556DF0"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="00556DF0"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юности, зрелом возрасте.</w:t>
      </w:r>
    </w:p>
    <w:p w:rsidR="0071480C" w:rsidRPr="00556DF0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C" w:rsidRPr="00034304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</w:t>
      </w:r>
    </w:p>
    <w:p w:rsidR="0071480C" w:rsidRPr="00556DF0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эксперимента;</w:t>
      </w:r>
    </w:p>
    <w:p w:rsidR="0071480C" w:rsidRPr="00556DF0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и выбор показателей влияния</w:t>
      </w:r>
      <w:r w:rsidR="00556DF0"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DF0"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56DF0"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когнитивную сферу</w:t>
      </w:r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динамике;</w:t>
      </w:r>
    </w:p>
    <w:p w:rsidR="0071480C" w:rsidRPr="00556DF0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эксперимента с целью сбора качественных и количественных показателей реализуемой гипотезы;</w:t>
      </w:r>
    </w:p>
    <w:p w:rsidR="0071480C" w:rsidRPr="00556DF0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результатов работы;</w:t>
      </w:r>
    </w:p>
    <w:p w:rsidR="0071480C" w:rsidRPr="00556DF0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рекомендации к использованию полученных данных.  </w:t>
      </w:r>
    </w:p>
    <w:p w:rsidR="0071480C" w:rsidRPr="00556DF0" w:rsidRDefault="0071480C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F0" w:rsidRPr="00556DF0" w:rsidRDefault="00556DF0" w:rsidP="00556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DF0">
        <w:rPr>
          <w:rFonts w:ascii="Times New Roman" w:hAnsi="Times New Roman" w:cs="Times New Roman"/>
          <w:sz w:val="24"/>
          <w:szCs w:val="24"/>
        </w:rPr>
        <w:t>Статьи, материалы для подготовки:</w:t>
      </w:r>
    </w:p>
    <w:p w:rsidR="00556DF0" w:rsidRPr="00556DF0" w:rsidRDefault="00556DF0" w:rsidP="00556D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DF0">
        <w:rPr>
          <w:rFonts w:ascii="Times New Roman" w:hAnsi="Times New Roman" w:cs="Times New Roman"/>
          <w:sz w:val="24"/>
          <w:szCs w:val="24"/>
        </w:rPr>
        <w:t xml:space="preserve">Психологическая газета «Скоро в школу! Уроки психологии, </w:t>
      </w:r>
      <w:proofErr w:type="spellStart"/>
      <w:r w:rsidRPr="00556DF0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556DF0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spellStart"/>
      <w:r w:rsidRPr="00556DF0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556DF0">
        <w:rPr>
          <w:rFonts w:ascii="Times New Roman" w:hAnsi="Times New Roman" w:cs="Times New Roman"/>
          <w:sz w:val="24"/>
          <w:szCs w:val="24"/>
        </w:rPr>
        <w:t>...» от 29.08.2019</w:t>
      </w:r>
    </w:p>
    <w:p w:rsidR="00556DF0" w:rsidRPr="00556DF0" w:rsidRDefault="00556DF0" w:rsidP="00556D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DF0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556DF0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556DF0">
        <w:rPr>
          <w:rFonts w:ascii="Times New Roman" w:hAnsi="Times New Roman" w:cs="Times New Roman"/>
          <w:sz w:val="24"/>
          <w:szCs w:val="24"/>
        </w:rPr>
        <w:t xml:space="preserve"> «Цифра: инвестиции в педагога», 5 апреля 2018 г., </w:t>
      </w:r>
      <w:proofErr w:type="spellStart"/>
      <w:r w:rsidRPr="00556DF0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556DF0">
        <w:rPr>
          <w:rFonts w:ascii="Times New Roman" w:hAnsi="Times New Roman" w:cs="Times New Roman"/>
          <w:sz w:val="24"/>
          <w:szCs w:val="24"/>
        </w:rPr>
        <w:t>. [Источник: https://rosuchebnik.ru/material/shkola-i-tsifrovye-tekhnologii-pamyatka-sovremennomu-pedagogu/]</w:t>
      </w:r>
    </w:p>
    <w:p w:rsidR="00556DF0" w:rsidRPr="00556DF0" w:rsidRDefault="00556DF0" w:rsidP="00556DF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56DF0">
        <w:rPr>
          <w:color w:val="000000"/>
        </w:rPr>
        <w:t>Официальный сайт «Министерства Просвещения РФ». Электронный ресурс. URL:</w:t>
      </w:r>
      <w:hyperlink r:id="rId6" w:history="1">
        <w:r w:rsidRPr="00556DF0">
          <w:rPr>
            <w:rStyle w:val="a3"/>
          </w:rPr>
          <w:t>https://edu.gov.ru/about/</w:t>
        </w:r>
      </w:hyperlink>
    </w:p>
    <w:p w:rsidR="00556DF0" w:rsidRPr="00556DF0" w:rsidRDefault="00556DF0" w:rsidP="00556DF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56DF0">
        <w:rPr>
          <w:color w:val="000000"/>
        </w:rPr>
        <w:t xml:space="preserve">Умная страна. Электронный ресурс: URL: </w:t>
      </w:r>
      <w:hyperlink r:id="rId7" w:history="1">
        <w:r w:rsidRPr="00556DF0">
          <w:rPr>
            <w:rStyle w:val="a3"/>
          </w:rPr>
          <w:t>https://umstrana.ru/article/kak-shkola-stanovitsya-tsifrovoy-/</w:t>
        </w:r>
      </w:hyperlink>
    </w:p>
    <w:p w:rsidR="00556DF0" w:rsidRPr="00556DF0" w:rsidRDefault="00556DF0" w:rsidP="00556DF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56DF0">
        <w:rPr>
          <w:color w:val="000000"/>
        </w:rPr>
        <w:t xml:space="preserve">Цифровая школа России. Электронный ресурс: URL: </w:t>
      </w:r>
      <w:hyperlink r:id="rId8" w:history="1">
        <w:r w:rsidRPr="00556DF0">
          <w:rPr>
            <w:rStyle w:val="a3"/>
          </w:rPr>
          <w:t>https://цифроваяшкола.рф/blog/o-prioritetnom-proekte-cifrovay-shkola-1</w:t>
        </w:r>
      </w:hyperlink>
    </w:p>
    <w:p w:rsidR="00556DF0" w:rsidRPr="00556DF0" w:rsidRDefault="00556DF0" w:rsidP="00556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6DF0" w:rsidRPr="00556DF0" w:rsidRDefault="00556DF0" w:rsidP="0055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6DF0" w:rsidRPr="00556DF0" w:rsidSect="00F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401B5"/>
    <w:multiLevelType w:val="hybridMultilevel"/>
    <w:tmpl w:val="7FA44516"/>
    <w:lvl w:ilvl="0" w:tplc="B70CB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D41"/>
    <w:rsid w:val="00034304"/>
    <w:rsid w:val="000F669C"/>
    <w:rsid w:val="00177FE1"/>
    <w:rsid w:val="001C1D7B"/>
    <w:rsid w:val="002A14EE"/>
    <w:rsid w:val="002F42C6"/>
    <w:rsid w:val="003F4E3E"/>
    <w:rsid w:val="00431D41"/>
    <w:rsid w:val="00434DE3"/>
    <w:rsid w:val="00556DF0"/>
    <w:rsid w:val="005C0072"/>
    <w:rsid w:val="00647A66"/>
    <w:rsid w:val="006B65B0"/>
    <w:rsid w:val="006C2C83"/>
    <w:rsid w:val="006C6670"/>
    <w:rsid w:val="006D089B"/>
    <w:rsid w:val="0071480C"/>
    <w:rsid w:val="00792EFD"/>
    <w:rsid w:val="00817B00"/>
    <w:rsid w:val="009510BB"/>
    <w:rsid w:val="00995780"/>
    <w:rsid w:val="00BD0473"/>
    <w:rsid w:val="00BD1DC1"/>
    <w:rsid w:val="00CB20BE"/>
    <w:rsid w:val="00CD08E2"/>
    <w:rsid w:val="00D44C12"/>
    <w:rsid w:val="00D66995"/>
    <w:rsid w:val="00DB0180"/>
    <w:rsid w:val="00F02994"/>
    <w:rsid w:val="00F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D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about%3A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umstrana.ru%2Farticle%2Fkak-shkola-stanovitsya-tsifrovoy-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edu.gov.ru%2Fabout%2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F315-EFF1-4814-95D4-CD827C58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Айтекова Софият Рашидовна</dc:creator>
  <cp:lastModifiedBy>math</cp:lastModifiedBy>
  <cp:revision>6</cp:revision>
  <dcterms:created xsi:type="dcterms:W3CDTF">2019-10-01T10:19:00Z</dcterms:created>
  <dcterms:modified xsi:type="dcterms:W3CDTF">2019-10-03T09:20:00Z</dcterms:modified>
</cp:coreProperties>
</file>