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B1C" w:rsidRPr="009D1B1C" w:rsidRDefault="003870C9" w:rsidP="009D1B1C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Задача 6</w:t>
      </w:r>
    </w:p>
    <w:p w:rsidR="002969A3" w:rsidRDefault="000C067B" w:rsidP="009D1B1C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9D1B1C">
        <w:rPr>
          <w:rFonts w:ascii="Times New Roman" w:hAnsi="Times New Roman"/>
          <w:b/>
          <w:sz w:val="28"/>
          <w:szCs w:val="28"/>
        </w:rPr>
        <w:t>Технологические особенности получения полупроводниковых квантовых точек и возможности применения в электронике.</w:t>
      </w:r>
    </w:p>
    <w:p w:rsidR="002969A3" w:rsidRDefault="00020026" w:rsidP="000200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Провести анализ технологических процессов получения полупроводниковых квантовых точек таких как: молекулярно-лучевая эпитаксия, эпитаксия с помощью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металл-органических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соединений, ионно-лучевое распыление и др. Рассмотреть особенности получения квантовых точек германия на кремнии, арсенида индия на арсениде галлия и возможности использования их для полупроводниковых лазеров, солнечных элементов и др.</w:t>
      </w:r>
      <w:r w:rsidR="00A96C99">
        <w:rPr>
          <w:rFonts w:ascii="Times New Roman" w:hAnsi="Times New Roman"/>
          <w:color w:val="000000"/>
          <w:sz w:val="28"/>
          <w:szCs w:val="28"/>
        </w:rPr>
        <w:t xml:space="preserve"> Провести исследования полученных квантовых точек на современном исследовательском оборудовании.</w:t>
      </w:r>
    </w:p>
    <w:p w:rsidR="002969A3" w:rsidRPr="000C7D6C" w:rsidRDefault="002969A3" w:rsidP="002969A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0C7D6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969A3" w:rsidRPr="009E45F3" w:rsidRDefault="002969A3" w:rsidP="00296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5F3">
        <w:rPr>
          <w:rFonts w:ascii="Times New Roman" w:hAnsi="Times New Roman"/>
          <w:sz w:val="28"/>
          <w:szCs w:val="28"/>
        </w:rPr>
        <w:t>Задание</w:t>
      </w:r>
      <w:r>
        <w:rPr>
          <w:rFonts w:ascii="Times New Roman" w:hAnsi="Times New Roman"/>
          <w:sz w:val="28"/>
          <w:szCs w:val="28"/>
        </w:rPr>
        <w:t>:</w:t>
      </w:r>
    </w:p>
    <w:p w:rsidR="002969A3" w:rsidRPr="00E97C20" w:rsidRDefault="002969A3" w:rsidP="002969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7C20">
        <w:rPr>
          <w:rFonts w:ascii="Times New Roman" w:hAnsi="Times New Roman"/>
          <w:sz w:val="28"/>
          <w:szCs w:val="28"/>
        </w:rPr>
        <w:t>планирование эксперимента;</w:t>
      </w:r>
    </w:p>
    <w:p w:rsidR="002969A3" w:rsidRPr="00D1362B" w:rsidRDefault="002969A3" w:rsidP="002969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</w:t>
      </w:r>
      <w:r w:rsidR="00A96C99">
        <w:rPr>
          <w:rFonts w:ascii="Times New Roman" w:hAnsi="Times New Roman"/>
          <w:sz w:val="28"/>
          <w:szCs w:val="28"/>
        </w:rPr>
        <w:t xml:space="preserve">полупроводниковых </w:t>
      </w:r>
      <w:r w:rsidRPr="00E97C20">
        <w:rPr>
          <w:rFonts w:ascii="Times New Roman" w:hAnsi="Times New Roman"/>
          <w:sz w:val="28"/>
          <w:szCs w:val="28"/>
        </w:rPr>
        <w:t xml:space="preserve">образцов </w:t>
      </w:r>
      <w:r>
        <w:rPr>
          <w:rFonts w:ascii="Times New Roman" w:hAnsi="Times New Roman"/>
          <w:sz w:val="28"/>
          <w:szCs w:val="28"/>
        </w:rPr>
        <w:t>для получения</w:t>
      </w:r>
      <w:r w:rsidR="00096FD8">
        <w:rPr>
          <w:rFonts w:ascii="Times New Roman" w:hAnsi="Times New Roman"/>
          <w:sz w:val="28"/>
          <w:szCs w:val="28"/>
        </w:rPr>
        <w:t xml:space="preserve">  </w:t>
      </w:r>
      <w:r w:rsidR="00A96C99">
        <w:rPr>
          <w:rFonts w:ascii="Times New Roman" w:hAnsi="Times New Roman"/>
          <w:sz w:val="28"/>
          <w:szCs w:val="28"/>
        </w:rPr>
        <w:t>квантовых точек</w:t>
      </w:r>
      <w:r w:rsidRPr="00D1362B">
        <w:rPr>
          <w:rFonts w:ascii="Times New Roman" w:hAnsi="Times New Roman"/>
          <w:sz w:val="28"/>
          <w:szCs w:val="28"/>
        </w:rPr>
        <w:t>;</w:t>
      </w:r>
    </w:p>
    <w:p w:rsidR="002969A3" w:rsidRPr="00D1362B" w:rsidRDefault="002969A3" w:rsidP="00296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362B">
        <w:rPr>
          <w:rFonts w:ascii="Times New Roman" w:hAnsi="Times New Roman"/>
          <w:sz w:val="28"/>
          <w:szCs w:val="28"/>
        </w:rPr>
        <w:t>проведение эксперимента (</w:t>
      </w:r>
      <w:r w:rsidR="00A96C99">
        <w:rPr>
          <w:rFonts w:ascii="Times New Roman" w:hAnsi="Times New Roman"/>
          <w:sz w:val="28"/>
          <w:szCs w:val="28"/>
        </w:rPr>
        <w:t xml:space="preserve">получение квантовых точек германия на кремниевой подложке с помощью молекулярно-лучевой эпитаксии на установке ЦНА, а также с помощью лазерного напыления и исследование полученных образцов с квантовыми точками с помощью атомно-силовой микроскопии и </w:t>
      </w:r>
      <w:proofErr w:type="spellStart"/>
      <w:r w:rsidR="00A96C99">
        <w:rPr>
          <w:rFonts w:ascii="Times New Roman" w:hAnsi="Times New Roman"/>
          <w:sz w:val="28"/>
          <w:szCs w:val="28"/>
        </w:rPr>
        <w:t>рамановской</w:t>
      </w:r>
      <w:proofErr w:type="spellEnd"/>
      <w:r w:rsidR="00A96C99">
        <w:rPr>
          <w:rFonts w:ascii="Times New Roman" w:hAnsi="Times New Roman"/>
          <w:sz w:val="28"/>
          <w:szCs w:val="28"/>
        </w:rPr>
        <w:t xml:space="preserve"> спектроскопии</w:t>
      </w:r>
      <w:r w:rsidRPr="00D1362B">
        <w:rPr>
          <w:rFonts w:ascii="Times New Roman" w:hAnsi="Times New Roman"/>
          <w:sz w:val="28"/>
          <w:szCs w:val="28"/>
        </w:rPr>
        <w:t>);</w:t>
      </w:r>
    </w:p>
    <w:p w:rsidR="002969A3" w:rsidRPr="00E97C20" w:rsidRDefault="002969A3" w:rsidP="002969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7C20">
        <w:rPr>
          <w:rFonts w:ascii="Times New Roman" w:hAnsi="Times New Roman"/>
          <w:sz w:val="28"/>
          <w:szCs w:val="28"/>
        </w:rPr>
        <w:t>обобщение результатов работы;</w:t>
      </w:r>
    </w:p>
    <w:p w:rsidR="002969A3" w:rsidRPr="009E45F3" w:rsidRDefault="002969A3" w:rsidP="002969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5F3">
        <w:rPr>
          <w:rFonts w:ascii="Times New Roman" w:hAnsi="Times New Roman"/>
          <w:sz w:val="28"/>
          <w:szCs w:val="28"/>
        </w:rPr>
        <w:t>рекомендации к использованию полученных данных</w:t>
      </w:r>
      <w:r>
        <w:rPr>
          <w:rFonts w:ascii="Times New Roman" w:hAnsi="Times New Roman"/>
          <w:sz w:val="28"/>
          <w:szCs w:val="28"/>
        </w:rPr>
        <w:t xml:space="preserve"> для </w:t>
      </w:r>
      <w:r w:rsidR="00E2590E">
        <w:rPr>
          <w:rFonts w:ascii="Times New Roman" w:hAnsi="Times New Roman"/>
          <w:sz w:val="28"/>
          <w:szCs w:val="28"/>
        </w:rPr>
        <w:t>научных и исследовательских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E2590E">
        <w:rPr>
          <w:rFonts w:ascii="Times New Roman" w:hAnsi="Times New Roman"/>
          <w:sz w:val="28"/>
          <w:szCs w:val="28"/>
        </w:rPr>
        <w:t>организац</w:t>
      </w:r>
      <w:r>
        <w:rPr>
          <w:rFonts w:ascii="Times New Roman" w:hAnsi="Times New Roman"/>
          <w:sz w:val="28"/>
          <w:szCs w:val="28"/>
        </w:rPr>
        <w:t>ий</w:t>
      </w:r>
      <w:r w:rsidRPr="009E45F3">
        <w:rPr>
          <w:rFonts w:ascii="Times New Roman" w:hAnsi="Times New Roman"/>
          <w:sz w:val="28"/>
          <w:szCs w:val="28"/>
        </w:rPr>
        <w:t>.</w:t>
      </w:r>
    </w:p>
    <w:p w:rsidR="002969A3" w:rsidRPr="009E45F3" w:rsidRDefault="002969A3" w:rsidP="002969A3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E45F3">
        <w:rPr>
          <w:rFonts w:ascii="Times New Roman" w:hAnsi="Times New Roman"/>
          <w:sz w:val="28"/>
          <w:szCs w:val="28"/>
        </w:rPr>
        <w:t>татьи, материалы для подготовки</w:t>
      </w:r>
      <w:r>
        <w:rPr>
          <w:rFonts w:ascii="Times New Roman" w:hAnsi="Times New Roman"/>
          <w:sz w:val="28"/>
          <w:szCs w:val="28"/>
        </w:rPr>
        <w:t>:</w:t>
      </w:r>
    </w:p>
    <w:p w:rsidR="002969A3" w:rsidRPr="00020026" w:rsidRDefault="002969A3" w:rsidP="00296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/>
          <w:bCs/>
          <w:color w:val="000000"/>
          <w:sz w:val="28"/>
          <w:szCs w:val="28"/>
        </w:rPr>
      </w:pPr>
      <w:r w:rsidRPr="00E97C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6B26A1">
        <w:rPr>
          <w:rFonts w:ascii="Cyrvetica-Bold" w:hAnsi="Cyrvetica-Bold" w:cs="Cyrvetica-Bold"/>
          <w:b/>
          <w:bCs/>
          <w:sz w:val="29"/>
          <w:szCs w:val="29"/>
        </w:rPr>
        <w:t xml:space="preserve"> </w:t>
      </w:r>
      <w:r w:rsidR="0052602B" w:rsidRPr="00020026">
        <w:rPr>
          <w:rFonts w:ascii="Times New Roman" w:hAnsi="Times New Roman"/>
          <w:color w:val="000000"/>
          <w:sz w:val="28"/>
          <w:szCs w:val="28"/>
        </w:rPr>
        <w:t>Получение гетероструктур Ge</w:t>
      </w:r>
      <w:r w:rsidR="0052602B" w:rsidRPr="0049224A">
        <w:rPr>
          <w:rFonts w:ascii="Times New Roman" w:hAnsi="Times New Roman"/>
          <w:color w:val="000000"/>
          <w:sz w:val="28"/>
          <w:szCs w:val="28"/>
          <w:vertAlign w:val="subscript"/>
        </w:rPr>
        <w:t>x</w:t>
      </w:r>
      <w:r w:rsidR="0052602B" w:rsidRPr="00020026">
        <w:rPr>
          <w:rFonts w:ascii="Times New Roman" w:hAnsi="Times New Roman"/>
          <w:color w:val="000000"/>
          <w:sz w:val="28"/>
          <w:szCs w:val="28"/>
        </w:rPr>
        <w:t>Si</w:t>
      </w:r>
      <w:r w:rsidR="0052602B" w:rsidRPr="0049224A">
        <w:rPr>
          <w:rFonts w:ascii="Times New Roman" w:hAnsi="Times New Roman"/>
          <w:color w:val="000000"/>
          <w:sz w:val="28"/>
          <w:szCs w:val="28"/>
          <w:vertAlign w:val="subscript"/>
        </w:rPr>
        <w:t>1-x</w:t>
      </w:r>
      <w:r w:rsidR="0052602B" w:rsidRPr="00020026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="0052602B" w:rsidRPr="00020026">
        <w:rPr>
          <w:rFonts w:ascii="Times New Roman" w:hAnsi="Times New Roman"/>
          <w:color w:val="000000"/>
          <w:sz w:val="28"/>
          <w:szCs w:val="28"/>
        </w:rPr>
        <w:t>Si</w:t>
      </w:r>
      <w:proofErr w:type="spellEnd"/>
      <w:r w:rsidR="0052602B" w:rsidRPr="00020026">
        <w:rPr>
          <w:rFonts w:ascii="Times New Roman" w:hAnsi="Times New Roman"/>
          <w:color w:val="000000"/>
          <w:sz w:val="28"/>
          <w:szCs w:val="28"/>
        </w:rPr>
        <w:t xml:space="preserve"> с квантовыми точками методом ионно-лучевого осаждения.  «Перспективные технологии, оборудование и  аналитические системы для материаловедения и  наноматериалов»: тр. XI </w:t>
      </w:r>
      <w:proofErr w:type="spellStart"/>
      <w:r w:rsidR="0052602B" w:rsidRPr="00020026">
        <w:rPr>
          <w:rFonts w:ascii="Times New Roman" w:hAnsi="Times New Roman"/>
          <w:color w:val="000000"/>
          <w:sz w:val="28"/>
          <w:szCs w:val="28"/>
        </w:rPr>
        <w:t>Междунар</w:t>
      </w:r>
      <w:proofErr w:type="spellEnd"/>
      <w:r w:rsidR="0052602B" w:rsidRPr="00020026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52602B" w:rsidRPr="00020026">
        <w:rPr>
          <w:rFonts w:ascii="Times New Roman" w:hAnsi="Times New Roman"/>
          <w:color w:val="000000"/>
          <w:sz w:val="28"/>
          <w:szCs w:val="28"/>
        </w:rPr>
        <w:t>конф</w:t>
      </w:r>
      <w:proofErr w:type="spellEnd"/>
      <w:r w:rsidR="0052602B" w:rsidRPr="00020026">
        <w:rPr>
          <w:rFonts w:ascii="Times New Roman" w:hAnsi="Times New Roman"/>
          <w:color w:val="000000"/>
          <w:sz w:val="28"/>
          <w:szCs w:val="28"/>
        </w:rPr>
        <w:t xml:space="preserve">. Ч. 2. (13-14 мая </w:t>
      </w:r>
      <w:smartTag w:uri="urn:schemas-microsoft-com:office:smarttags" w:element="metricconverter">
        <w:smartTagPr>
          <w:attr w:name="ProductID" w:val="2014 г"/>
        </w:smartTagPr>
        <w:r w:rsidR="0052602B" w:rsidRPr="00020026">
          <w:rPr>
            <w:rFonts w:ascii="Times New Roman" w:hAnsi="Times New Roman"/>
            <w:color w:val="000000"/>
            <w:sz w:val="28"/>
            <w:szCs w:val="28"/>
          </w:rPr>
          <w:t>2014 г</w:t>
        </w:r>
      </w:smartTag>
      <w:r w:rsidR="0052602B" w:rsidRPr="00020026">
        <w:rPr>
          <w:rFonts w:ascii="Times New Roman" w:hAnsi="Times New Roman"/>
          <w:color w:val="000000"/>
          <w:sz w:val="28"/>
          <w:szCs w:val="28"/>
        </w:rPr>
        <w:t>.) – Курск, 2014. - 460 с. Сысоев И.А., Малявин Ф.Ф., Лапин В.А., Кулешов Д.С., Лунин Л. С.</w:t>
      </w:r>
    </w:p>
    <w:p w:rsidR="002969A3" w:rsidRPr="00020026" w:rsidRDefault="002969A3" w:rsidP="002969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20026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52602B" w:rsidRPr="00020026">
        <w:rPr>
          <w:rFonts w:ascii="Times New Roman" w:hAnsi="Times New Roman"/>
          <w:color w:val="000000"/>
          <w:sz w:val="28"/>
          <w:szCs w:val="28"/>
        </w:rPr>
        <w:t xml:space="preserve">Нанотехнологии в электронике. Введение в специальность: Учебное пособие. 2-е изд., </w:t>
      </w:r>
      <w:proofErr w:type="spellStart"/>
      <w:r w:rsidR="0052602B" w:rsidRPr="00020026">
        <w:rPr>
          <w:rFonts w:ascii="Times New Roman" w:hAnsi="Times New Roman"/>
          <w:color w:val="000000"/>
          <w:sz w:val="28"/>
          <w:szCs w:val="28"/>
        </w:rPr>
        <w:t>испр</w:t>
      </w:r>
      <w:proofErr w:type="spellEnd"/>
      <w:r w:rsidR="0052602B" w:rsidRPr="00020026">
        <w:rPr>
          <w:rFonts w:ascii="Times New Roman" w:hAnsi="Times New Roman"/>
          <w:color w:val="000000"/>
          <w:sz w:val="28"/>
          <w:szCs w:val="28"/>
        </w:rPr>
        <w:t>. - СПб.: Издательство «Лань», 2008. – 336 с.</w:t>
      </w:r>
    </w:p>
    <w:p w:rsidR="002969A3" w:rsidRPr="00020026" w:rsidRDefault="002969A3" w:rsidP="00E63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20026">
        <w:rPr>
          <w:rFonts w:ascii="Times New Roman" w:hAnsi="Times New Roman"/>
          <w:color w:val="000000"/>
          <w:sz w:val="28"/>
          <w:szCs w:val="28"/>
        </w:rPr>
        <w:t>3.</w:t>
      </w:r>
      <w:r w:rsidRPr="00020026">
        <w:rPr>
          <w:rFonts w:ascii="Times New Roman" w:hAnsi="Times New Roman"/>
          <w:color w:val="000000"/>
          <w:sz w:val="28"/>
          <w:szCs w:val="28"/>
          <w:shd w:val="clear" w:color="auto" w:fill="EEEDE9"/>
        </w:rPr>
        <w:t> </w:t>
      </w:r>
      <w:r w:rsidR="00E6370C" w:rsidRPr="00E6370C">
        <w:rPr>
          <w:rFonts w:ascii="Times New Roman" w:hAnsi="Times New Roman"/>
          <w:bCs/>
          <w:sz w:val="28"/>
          <w:szCs w:val="28"/>
        </w:rPr>
        <w:t xml:space="preserve">КВАНТОВЫЕ ТОЧКИ: СИНТЕЗ, СВОЙСТВА, ПРИМЕНЕНИЕ. МЕТОДИЧЕСКИЕ МАТЕРИАЛЫ. Васильев Р.Б., </w:t>
      </w:r>
      <w:proofErr w:type="spellStart"/>
      <w:r w:rsidR="00E6370C" w:rsidRPr="00E6370C">
        <w:rPr>
          <w:rFonts w:ascii="Times New Roman" w:hAnsi="Times New Roman"/>
          <w:bCs/>
          <w:sz w:val="28"/>
          <w:szCs w:val="28"/>
        </w:rPr>
        <w:t>Дирин</w:t>
      </w:r>
      <w:proofErr w:type="spellEnd"/>
      <w:r w:rsidR="00E6370C" w:rsidRPr="00E6370C">
        <w:rPr>
          <w:rFonts w:ascii="Times New Roman" w:hAnsi="Times New Roman"/>
          <w:bCs/>
          <w:sz w:val="28"/>
          <w:szCs w:val="28"/>
        </w:rPr>
        <w:t xml:space="preserve"> Д.Н. </w:t>
      </w:r>
      <w:r w:rsidR="00E6370C" w:rsidRPr="00E6370C">
        <w:rPr>
          <w:rFonts w:ascii="Times New Roman" w:hAnsi="Times New Roman"/>
          <w:sz w:val="28"/>
          <w:szCs w:val="28"/>
        </w:rPr>
        <w:t>ФНМ. Москва 2007</w:t>
      </w:r>
      <w:r w:rsidR="00E6370C">
        <w:rPr>
          <w:rFonts w:ascii="Times New Roman" w:hAnsi="Times New Roman"/>
          <w:sz w:val="28"/>
          <w:szCs w:val="28"/>
        </w:rPr>
        <w:t>.</w:t>
      </w:r>
    </w:p>
    <w:p w:rsidR="00217408" w:rsidRPr="00020026" w:rsidRDefault="002969A3" w:rsidP="002969A3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color w:val="000000"/>
          <w:sz w:val="28"/>
          <w:szCs w:val="28"/>
        </w:rPr>
      </w:pPr>
      <w:r w:rsidRPr="00020026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217408" w:rsidRPr="00020026">
        <w:rPr>
          <w:rFonts w:ascii="Times New Roman" w:hAnsi="Times New Roman"/>
          <w:color w:val="000000"/>
          <w:sz w:val="28"/>
          <w:szCs w:val="28"/>
        </w:rPr>
        <w:t>Градиентная эпитаксия для получения микро- и наноструктур твердых растворов AIIIBV через тонкую газовую зону. Ставрополь: Изд-во СКФУ, 2015. 97 с. Сысоев И.А., Лунин Л.С.</w:t>
      </w:r>
    </w:p>
    <w:p w:rsidR="00DA60D1" w:rsidRDefault="00DA60D1" w:rsidP="00A61617">
      <w:pPr>
        <w:jc w:val="both"/>
        <w:rPr>
          <w:rFonts w:ascii="Times New Roman" w:hAnsi="Times New Roman"/>
          <w:sz w:val="28"/>
          <w:szCs w:val="28"/>
        </w:rPr>
      </w:pPr>
    </w:p>
    <w:sectPr w:rsidR="00DA6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yrvetica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1D008B"/>
    <w:multiLevelType w:val="multilevel"/>
    <w:tmpl w:val="F6585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76"/>
    <w:rsid w:val="00020026"/>
    <w:rsid w:val="00040745"/>
    <w:rsid w:val="00096FD8"/>
    <w:rsid w:val="000C067B"/>
    <w:rsid w:val="000C7D6C"/>
    <w:rsid w:val="001006D6"/>
    <w:rsid w:val="00217408"/>
    <w:rsid w:val="002969A3"/>
    <w:rsid w:val="003551AC"/>
    <w:rsid w:val="003870C9"/>
    <w:rsid w:val="0039645F"/>
    <w:rsid w:val="00397D5D"/>
    <w:rsid w:val="004023D3"/>
    <w:rsid w:val="00432268"/>
    <w:rsid w:val="0045685A"/>
    <w:rsid w:val="00483514"/>
    <w:rsid w:val="0049224A"/>
    <w:rsid w:val="0052602B"/>
    <w:rsid w:val="0055362A"/>
    <w:rsid w:val="00553E0D"/>
    <w:rsid w:val="005D3F42"/>
    <w:rsid w:val="00637817"/>
    <w:rsid w:val="006543D1"/>
    <w:rsid w:val="006B26A1"/>
    <w:rsid w:val="006C296A"/>
    <w:rsid w:val="00774F33"/>
    <w:rsid w:val="007D3333"/>
    <w:rsid w:val="00890AF9"/>
    <w:rsid w:val="008C7D53"/>
    <w:rsid w:val="008E74D3"/>
    <w:rsid w:val="009D1B1C"/>
    <w:rsid w:val="00A552C7"/>
    <w:rsid w:val="00A56C59"/>
    <w:rsid w:val="00A61617"/>
    <w:rsid w:val="00A96C99"/>
    <w:rsid w:val="00C54C61"/>
    <w:rsid w:val="00CA1505"/>
    <w:rsid w:val="00CC6CFF"/>
    <w:rsid w:val="00D1362B"/>
    <w:rsid w:val="00DA60D1"/>
    <w:rsid w:val="00DD3541"/>
    <w:rsid w:val="00E217B6"/>
    <w:rsid w:val="00E2590E"/>
    <w:rsid w:val="00E6370C"/>
    <w:rsid w:val="00E85676"/>
    <w:rsid w:val="00F261B7"/>
    <w:rsid w:val="00FF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179487F-A33F-4A14-928B-2F327AD7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676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E85676"/>
    <w:pPr>
      <w:spacing w:after="160" w:line="259" w:lineRule="auto"/>
      <w:ind w:left="720"/>
      <w:contextualSpacing/>
    </w:pPr>
  </w:style>
  <w:style w:type="character" w:styleId="a3">
    <w:name w:val="Emphasis"/>
    <w:qFormat/>
    <w:rsid w:val="00CA1505"/>
    <w:rPr>
      <w:i/>
      <w:iCs/>
    </w:rPr>
  </w:style>
  <w:style w:type="paragraph" w:styleId="a4">
    <w:name w:val="Normal (Web)"/>
    <w:basedOn w:val="a"/>
    <w:rsid w:val="000C7D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itationno-wikidata">
    <w:name w:val="citation no-wikidata"/>
    <w:basedOn w:val="a0"/>
    <w:rsid w:val="00A61617"/>
  </w:style>
  <w:style w:type="character" w:styleId="a5">
    <w:name w:val="Hyperlink"/>
    <w:basedOn w:val="a0"/>
    <w:rsid w:val="00A616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Проектные задачи</vt:lpstr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Проектные задачи</dc:title>
  <dc:subject/>
  <dc:creator>Admin</dc:creator>
  <cp:keywords/>
  <cp:lastModifiedBy>a_xxx</cp:lastModifiedBy>
  <cp:revision>2</cp:revision>
  <dcterms:created xsi:type="dcterms:W3CDTF">2019-10-10T14:05:00Z</dcterms:created>
  <dcterms:modified xsi:type="dcterms:W3CDTF">2019-10-10T14:05:00Z</dcterms:modified>
</cp:coreProperties>
</file>