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01" w:rsidRPr="00FC677D" w:rsidRDefault="00CE0501" w:rsidP="00FC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7D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CE0501" w:rsidRDefault="00CE0501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01" w:rsidRPr="004D7478" w:rsidRDefault="00CE0501" w:rsidP="004D7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78">
        <w:rPr>
          <w:rFonts w:ascii="Times New Roman" w:hAnsi="Times New Roman" w:cs="Times New Roman"/>
          <w:b/>
          <w:sz w:val="28"/>
          <w:szCs w:val="28"/>
        </w:rPr>
        <w:t xml:space="preserve">Разработка методологии модификации </w:t>
      </w:r>
      <w:proofErr w:type="spellStart"/>
      <w:r w:rsidRPr="004D7478">
        <w:rPr>
          <w:rFonts w:ascii="Times New Roman" w:hAnsi="Times New Roman" w:cs="Times New Roman"/>
          <w:b/>
          <w:sz w:val="28"/>
          <w:szCs w:val="28"/>
        </w:rPr>
        <w:t>биохимически</w:t>
      </w:r>
      <w:proofErr w:type="spellEnd"/>
      <w:r w:rsidRPr="004D7478">
        <w:rPr>
          <w:rFonts w:ascii="Times New Roman" w:hAnsi="Times New Roman" w:cs="Times New Roman"/>
          <w:b/>
          <w:sz w:val="28"/>
          <w:szCs w:val="28"/>
        </w:rPr>
        <w:t xml:space="preserve"> синтезированных биологически активных комплексов хитина насекомых в биологически активные комплексы </w:t>
      </w:r>
      <w:proofErr w:type="spellStart"/>
      <w:r w:rsidRPr="004D7478">
        <w:rPr>
          <w:rFonts w:ascii="Times New Roman" w:hAnsi="Times New Roman" w:cs="Times New Roman"/>
          <w:b/>
          <w:sz w:val="28"/>
          <w:szCs w:val="28"/>
        </w:rPr>
        <w:t>хитозана</w:t>
      </w:r>
      <w:proofErr w:type="spellEnd"/>
    </w:p>
    <w:p w:rsidR="00CE0501" w:rsidRDefault="00CE0501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01" w:rsidRDefault="00CE0501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одним из мировых трендов стало изучение насекомых как полезной биомассы, которая может быть полезна в различных областях. В настоящий момент уже выдвинуто множество гипотез по использованию белка, жира и биологически активных веществ насекомых, разрабатываются проекты их массовой культивации и переработки.  В то же время, хитину кутикулы насекомых уделяется не так много внимания, несмотря на очень высокий потенциал его использования.  </w:t>
      </w:r>
      <w:r w:rsidR="006C0D92">
        <w:rPr>
          <w:rFonts w:ascii="Times New Roman" w:hAnsi="Times New Roman" w:cs="Times New Roman"/>
          <w:sz w:val="28"/>
          <w:szCs w:val="28"/>
        </w:rPr>
        <w:t>К примеру, известно</w:t>
      </w:r>
      <w:r w:rsidR="00FC677D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FC677D">
        <w:rPr>
          <w:rFonts w:ascii="Times New Roman" w:hAnsi="Times New Roman" w:cs="Times New Roman"/>
          <w:sz w:val="28"/>
          <w:szCs w:val="28"/>
        </w:rPr>
        <w:t>хитозан-</w:t>
      </w:r>
      <w:r w:rsidRPr="00CE0501">
        <w:rPr>
          <w:rFonts w:ascii="Times New Roman" w:hAnsi="Times New Roman" w:cs="Times New Roman"/>
          <w:sz w:val="28"/>
          <w:szCs w:val="28"/>
        </w:rPr>
        <w:t>меланиновый</w:t>
      </w:r>
      <w:proofErr w:type="spellEnd"/>
      <w:r w:rsidRPr="00CE0501">
        <w:rPr>
          <w:rFonts w:ascii="Times New Roman" w:hAnsi="Times New Roman" w:cs="Times New Roman"/>
          <w:sz w:val="28"/>
          <w:szCs w:val="28"/>
        </w:rPr>
        <w:t xml:space="preserve"> комплекс обладает значительно большей антиоксидантной, гетер</w:t>
      </w:r>
      <w:proofErr w:type="gramStart"/>
      <w:r w:rsidRPr="00CE05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050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CE0501">
        <w:rPr>
          <w:rFonts w:ascii="Times New Roman" w:hAnsi="Times New Roman" w:cs="Times New Roman"/>
          <w:sz w:val="28"/>
          <w:szCs w:val="28"/>
        </w:rPr>
        <w:t>онкопротекторной</w:t>
      </w:r>
      <w:proofErr w:type="spellEnd"/>
      <w:r w:rsidRPr="00CE0501">
        <w:rPr>
          <w:rFonts w:ascii="Times New Roman" w:hAnsi="Times New Roman" w:cs="Times New Roman"/>
          <w:sz w:val="28"/>
          <w:szCs w:val="28"/>
        </w:rPr>
        <w:t xml:space="preserve"> активностью  и </w:t>
      </w:r>
      <w:proofErr w:type="spellStart"/>
      <w:r w:rsidRPr="00CE0501">
        <w:rPr>
          <w:rFonts w:ascii="Times New Roman" w:hAnsi="Times New Roman" w:cs="Times New Roman"/>
          <w:sz w:val="28"/>
          <w:szCs w:val="28"/>
        </w:rPr>
        <w:t>адаптогенным</w:t>
      </w:r>
      <w:proofErr w:type="spellEnd"/>
      <w:r w:rsidRPr="00CE0501">
        <w:rPr>
          <w:rFonts w:ascii="Times New Roman" w:hAnsi="Times New Roman" w:cs="Times New Roman"/>
          <w:sz w:val="28"/>
          <w:szCs w:val="28"/>
        </w:rPr>
        <w:t xml:space="preserve"> потенциалом, чем хитин и меланин</w:t>
      </w:r>
      <w:r w:rsidR="006C0D92">
        <w:rPr>
          <w:rFonts w:ascii="Times New Roman" w:hAnsi="Times New Roman" w:cs="Times New Roman"/>
          <w:sz w:val="28"/>
          <w:szCs w:val="28"/>
        </w:rPr>
        <w:t xml:space="preserve"> по отдельности.  Возможно, данный эффект определяется уникальной структурой </w:t>
      </w:r>
      <w:proofErr w:type="spellStart"/>
      <w:r w:rsidR="006C0D92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="006C0D92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CE0501">
        <w:rPr>
          <w:rFonts w:ascii="Times New Roman" w:hAnsi="Times New Roman" w:cs="Times New Roman"/>
          <w:sz w:val="28"/>
          <w:szCs w:val="28"/>
        </w:rPr>
        <w:t xml:space="preserve"> универсальной </w:t>
      </w:r>
      <w:proofErr w:type="spellStart"/>
      <w:r w:rsidRPr="00CE0501">
        <w:rPr>
          <w:rFonts w:ascii="Times New Roman" w:hAnsi="Times New Roman" w:cs="Times New Roman"/>
          <w:sz w:val="28"/>
          <w:szCs w:val="28"/>
        </w:rPr>
        <w:t>биосовместимостью</w:t>
      </w:r>
      <w:proofErr w:type="spellEnd"/>
      <w:r w:rsidRPr="00CE0501">
        <w:rPr>
          <w:rFonts w:ascii="Times New Roman" w:hAnsi="Times New Roman" w:cs="Times New Roman"/>
          <w:sz w:val="28"/>
          <w:szCs w:val="28"/>
        </w:rPr>
        <w:t>.</w:t>
      </w:r>
      <w:r w:rsidR="006C0D92" w:rsidRPr="006C0D92">
        <w:t xml:space="preserve"> </w:t>
      </w:r>
      <w:r w:rsidR="006C0D92" w:rsidRPr="006C0D92">
        <w:rPr>
          <w:rFonts w:ascii="Times New Roman" w:hAnsi="Times New Roman" w:cs="Times New Roman"/>
          <w:sz w:val="28"/>
          <w:szCs w:val="28"/>
        </w:rPr>
        <w:t xml:space="preserve">В случае верности выдвинутого предположения </w:t>
      </w:r>
      <w:proofErr w:type="spellStart"/>
      <w:r w:rsidR="006C0D92" w:rsidRPr="006C0D92">
        <w:rPr>
          <w:rFonts w:ascii="Times New Roman" w:hAnsi="Times New Roman" w:cs="Times New Roman"/>
          <w:sz w:val="28"/>
          <w:szCs w:val="28"/>
        </w:rPr>
        <w:t>супепраддитивный</w:t>
      </w:r>
      <w:proofErr w:type="spellEnd"/>
      <w:r w:rsidR="006C0D92" w:rsidRPr="006C0D92">
        <w:rPr>
          <w:rFonts w:ascii="Times New Roman" w:hAnsi="Times New Roman" w:cs="Times New Roman"/>
          <w:sz w:val="28"/>
          <w:szCs w:val="28"/>
        </w:rPr>
        <w:t xml:space="preserve"> эффект будет проявляться при образовании комплексов </w:t>
      </w:r>
      <w:proofErr w:type="spellStart"/>
      <w:r w:rsidR="006C0D92" w:rsidRPr="006C0D92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="006C0D92" w:rsidRPr="006C0D92">
        <w:rPr>
          <w:rFonts w:ascii="Times New Roman" w:hAnsi="Times New Roman" w:cs="Times New Roman"/>
          <w:sz w:val="28"/>
          <w:szCs w:val="28"/>
        </w:rPr>
        <w:t xml:space="preserve"> с другими би</w:t>
      </w:r>
      <w:r w:rsidR="006C0D92">
        <w:rPr>
          <w:rFonts w:ascii="Times New Roman" w:hAnsi="Times New Roman" w:cs="Times New Roman"/>
          <w:sz w:val="28"/>
          <w:szCs w:val="28"/>
        </w:rPr>
        <w:t>ологически активными веществами, в связи с чем возникает необходимость в проведении экспериментальных исследований:</w:t>
      </w:r>
    </w:p>
    <w:p w:rsidR="006C0D92" w:rsidRPr="006C0D92" w:rsidRDefault="006C0D92" w:rsidP="004D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7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C0D92">
        <w:rPr>
          <w:rFonts w:ascii="Times New Roman" w:hAnsi="Times New Roman" w:cs="Times New Roman"/>
          <w:sz w:val="28"/>
          <w:szCs w:val="28"/>
        </w:rPr>
        <w:t>:</w:t>
      </w:r>
    </w:p>
    <w:p w:rsid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актуальной отечественной и зарубежной литературы;</w:t>
      </w:r>
    </w:p>
    <w:p w:rsid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объектов и методов исследования;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92">
        <w:rPr>
          <w:rFonts w:ascii="Times New Roman" w:hAnsi="Times New Roman" w:cs="Times New Roman"/>
          <w:sz w:val="28"/>
          <w:szCs w:val="28"/>
        </w:rPr>
        <w:t>планирование эксперимента;</w:t>
      </w:r>
    </w:p>
    <w:p w:rsidR="006C0D92" w:rsidRP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92">
        <w:rPr>
          <w:rFonts w:ascii="Times New Roman" w:hAnsi="Times New Roman" w:cs="Times New Roman"/>
          <w:sz w:val="28"/>
          <w:szCs w:val="28"/>
        </w:rPr>
        <w:t>проведение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C0D92">
        <w:rPr>
          <w:rFonts w:ascii="Times New Roman" w:hAnsi="Times New Roman" w:cs="Times New Roman"/>
          <w:sz w:val="28"/>
          <w:szCs w:val="28"/>
        </w:rPr>
        <w:t xml:space="preserve">химическая модификация хитина </w:t>
      </w:r>
      <w:r>
        <w:rPr>
          <w:rFonts w:ascii="Times New Roman" w:hAnsi="Times New Roman" w:cs="Times New Roman"/>
          <w:sz w:val="28"/>
          <w:szCs w:val="28"/>
        </w:rPr>
        <w:t>биологически активными веществами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(возможно </w:t>
      </w:r>
      <w:r w:rsidRPr="006C0D92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6C0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D92">
        <w:rPr>
          <w:rFonts w:ascii="Times New Roman" w:hAnsi="Times New Roman" w:cs="Times New Roman"/>
          <w:i/>
          <w:sz w:val="28"/>
          <w:szCs w:val="28"/>
          <w:lang w:val="en-US"/>
        </w:rPr>
        <w:t>vitro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  <w:r w:rsidRPr="006C0D92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6C0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D92">
        <w:rPr>
          <w:rFonts w:ascii="Times New Roman" w:hAnsi="Times New Roman" w:cs="Times New Roman"/>
          <w:i/>
          <w:sz w:val="28"/>
          <w:szCs w:val="28"/>
          <w:lang w:val="en-US"/>
        </w:rPr>
        <w:t>vivo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0D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FC677D">
        <w:rPr>
          <w:rFonts w:ascii="Times New Roman" w:hAnsi="Times New Roman" w:cs="Times New Roman"/>
          <w:sz w:val="28"/>
          <w:szCs w:val="28"/>
        </w:rPr>
        <w:t>ие</w:t>
      </w:r>
      <w:r w:rsidRPr="006C0D92">
        <w:rPr>
          <w:rFonts w:ascii="Times New Roman" w:hAnsi="Times New Roman" w:cs="Times New Roman"/>
          <w:sz w:val="28"/>
          <w:szCs w:val="28"/>
        </w:rPr>
        <w:t xml:space="preserve"> возможность перехода комплексов хитина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используемыми БАВ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  <w:r w:rsidR="00FC677D">
        <w:rPr>
          <w:rFonts w:ascii="Times New Roman" w:hAnsi="Times New Roman" w:cs="Times New Roman"/>
          <w:sz w:val="28"/>
          <w:szCs w:val="28"/>
        </w:rPr>
        <w:t xml:space="preserve">в </w:t>
      </w:r>
      <w:r w:rsidRPr="006C0D92">
        <w:rPr>
          <w:rFonts w:ascii="Times New Roman" w:hAnsi="Times New Roman" w:cs="Times New Roman"/>
          <w:sz w:val="28"/>
          <w:szCs w:val="28"/>
        </w:rPr>
        <w:t xml:space="preserve">аналогичные комплексы </w:t>
      </w:r>
      <w:proofErr w:type="spellStart"/>
      <w:r w:rsidRPr="006C0D92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="00FC677D">
        <w:rPr>
          <w:rFonts w:ascii="Times New Roman" w:hAnsi="Times New Roman" w:cs="Times New Roman"/>
          <w:sz w:val="28"/>
          <w:szCs w:val="28"/>
        </w:rPr>
        <w:t>);</w:t>
      </w:r>
    </w:p>
    <w:p w:rsidR="006C0D92" w:rsidRDefault="00FC677D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FC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FC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FC677D">
        <w:rPr>
          <w:rFonts w:ascii="Times New Roman" w:hAnsi="Times New Roman" w:cs="Times New Roman"/>
          <w:sz w:val="28"/>
          <w:szCs w:val="28"/>
        </w:rPr>
        <w:t>трансформации хитин-</w:t>
      </w:r>
      <w:r>
        <w:rPr>
          <w:rFonts w:ascii="Times New Roman" w:hAnsi="Times New Roman" w:cs="Times New Roman"/>
          <w:sz w:val="28"/>
          <w:szCs w:val="28"/>
        </w:rPr>
        <w:t>БАВ</w:t>
      </w:r>
      <w:r w:rsidRPr="00FC677D">
        <w:rPr>
          <w:rFonts w:ascii="Times New Roman" w:hAnsi="Times New Roman" w:cs="Times New Roman"/>
          <w:sz w:val="28"/>
          <w:szCs w:val="28"/>
        </w:rPr>
        <w:t xml:space="preserve"> комплекса в </w:t>
      </w:r>
      <w:proofErr w:type="spellStart"/>
      <w:r w:rsidRPr="00FC677D">
        <w:rPr>
          <w:rFonts w:ascii="Times New Roman" w:hAnsi="Times New Roman" w:cs="Times New Roman"/>
          <w:sz w:val="28"/>
          <w:szCs w:val="28"/>
        </w:rPr>
        <w:t>хитозан</w:t>
      </w:r>
      <w:proofErr w:type="spellEnd"/>
      <w:r w:rsidRPr="00FC67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БАВ</w:t>
      </w:r>
      <w:r w:rsidRPr="00FC677D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77D" w:rsidRDefault="00FC677D" w:rsidP="006C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5F3">
        <w:rPr>
          <w:rFonts w:ascii="Times New Roman" w:eastAsia="Times New Roman" w:hAnsi="Times New Roman" w:cs="Times New Roman"/>
          <w:sz w:val="28"/>
          <w:szCs w:val="28"/>
        </w:rPr>
        <w:t>рекомендации к использованию полученных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промышленности. </w:t>
      </w:r>
    </w:p>
    <w:p w:rsidR="00FC677D" w:rsidRPr="00FC677D" w:rsidRDefault="00FC677D" w:rsidP="004D7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77D">
        <w:rPr>
          <w:rFonts w:ascii="Times New Roman" w:eastAsia="Times New Roman" w:hAnsi="Times New Roman" w:cs="Times New Roman"/>
          <w:b/>
          <w:sz w:val="28"/>
          <w:szCs w:val="28"/>
        </w:rPr>
        <w:t>Статьи, материалы для подготовки:</w:t>
      </w:r>
    </w:p>
    <w:p w:rsidR="00FC677D" w:rsidRP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677D">
        <w:rPr>
          <w:rFonts w:ascii="Times New Roman" w:hAnsi="Times New Roman" w:cs="Times New Roman"/>
          <w:sz w:val="28"/>
          <w:szCs w:val="28"/>
        </w:rPr>
        <w:t xml:space="preserve">Чернышев В.Б. Экология насекомых. Учебник. – М.: </w:t>
      </w:r>
      <w:proofErr w:type="spellStart"/>
      <w:r w:rsidRPr="00FC677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FC677D">
        <w:rPr>
          <w:rFonts w:ascii="Times New Roman" w:hAnsi="Times New Roman" w:cs="Times New Roman"/>
          <w:sz w:val="28"/>
          <w:szCs w:val="28"/>
        </w:rPr>
        <w:t>–во МГУ, 1996 – 304 с.: ил. ISBN 5–211–03545–3</w:t>
      </w:r>
    </w:p>
    <w:p w:rsidR="00FC677D" w:rsidRPr="00EF4090" w:rsidRDefault="00FC677D" w:rsidP="00FC6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Тыщенко В.П. Физиология насекомых: Учеб. пособие для студентов ун-тов, обучающихся по спец. </w:t>
      </w:r>
      <w:r w:rsidRPr="00EF409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«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Биология</w:t>
      </w:r>
      <w:r w:rsidRPr="00EF409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». </w:t>
      </w:r>
      <w:proofErr w:type="gramStart"/>
      <w:r w:rsidRPr="00EF409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–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 w:rsidRPr="00EF409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Высш</w:t>
      </w:r>
      <w:proofErr w:type="spellEnd"/>
      <w:r w:rsidRPr="00EF409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шк</w:t>
      </w:r>
      <w:proofErr w:type="spellEnd"/>
      <w:r w:rsidRPr="00EF409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., 1986.–303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F409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.: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3. EFSA. (2016). Guidance on the prep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aration and presentation of the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notification and application for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authorisation</w:t>
      </w:r>
      <w:proofErr w:type="spellEnd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of traditional foods from third countries in the context of regulation (EU) 2015/2283. EFSA Journal, 14(11), 4590.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4.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EFSA. (2015). Risk profile related to production and consumption of insects as food and feed EFSA Scientific Committee. EFSA Journal, 13.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doi</w:t>
      </w:r>
      <w:proofErr w:type="spellEnd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: 10.2903/j.efsa.2015.4257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lastRenderedPageBreak/>
        <w:t xml:space="preserve">5.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EFSA. (2007). Opinion of the scientific committee on a request from EFSA on the introduction of a qualified presumption of safety (QPS) approach for assessment of selected microorganisms referred to EFSA. EFSA Journal, 587, 1–16.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6.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Federal Agency for the Safety of the Food Chain (2014). Circular concerning the breeding and marketing of insects and insect-based food for human consumption. PCCB/S3/ENE/KBE/1158552.</w:t>
      </w:r>
    </w:p>
    <w:p w:rsidR="00FC677D" w:rsidRDefault="00FC677D" w:rsidP="00FC677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7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ab/>
        <w:t xml:space="preserve">Finke, M. D. (2007). Estimate of chitin in raw whole insects. </w:t>
      </w:r>
      <w:r w:rsidRPr="00AB22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Zoo Biology, 26(2), 105-115.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8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ab/>
        <w:t xml:space="preserve">Kumara, G. Enzymatic gelation of the natural polymer chitosan. / G. Kumara, J.F.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Bristowa</w:t>
      </w:r>
      <w:proofErr w:type="spellEnd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, P.J. Smith., G.F. Payne // Polymer. – 2000. – Vol.41, N.6. – P.2157–2168</w:t>
      </w: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FC67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677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677D">
        <w:rPr>
          <w:rFonts w:ascii="Times New Roman" w:hAnsi="Times New Roman" w:cs="Times New Roman"/>
          <w:sz w:val="28"/>
          <w:szCs w:val="28"/>
          <w:lang w:val="en-US"/>
        </w:rPr>
        <w:t>Khora</w:t>
      </w:r>
      <w:proofErr w:type="spellEnd"/>
      <w:r w:rsidRPr="00FC677D">
        <w:rPr>
          <w:rFonts w:ascii="Times New Roman" w:hAnsi="Times New Roman" w:cs="Times New Roman"/>
          <w:sz w:val="28"/>
          <w:szCs w:val="28"/>
          <w:lang w:val="en-US"/>
        </w:rPr>
        <w:t xml:space="preserve">, E. Implantable applications of chitin and chitosan / E. </w:t>
      </w:r>
      <w:proofErr w:type="spellStart"/>
      <w:r w:rsidRPr="00FC677D">
        <w:rPr>
          <w:rFonts w:ascii="Times New Roman" w:hAnsi="Times New Roman" w:cs="Times New Roman"/>
          <w:sz w:val="28"/>
          <w:szCs w:val="28"/>
          <w:lang w:val="en-US"/>
        </w:rPr>
        <w:t>Khora</w:t>
      </w:r>
      <w:proofErr w:type="spellEnd"/>
      <w:r w:rsidRPr="00FC677D">
        <w:rPr>
          <w:rFonts w:ascii="Times New Roman" w:hAnsi="Times New Roman" w:cs="Times New Roman"/>
          <w:sz w:val="28"/>
          <w:szCs w:val="28"/>
          <w:lang w:val="en-US"/>
        </w:rPr>
        <w:t>, L. Lim // Biomaterials. – 2003. – Vol.24, N.13. – P.2339–2349.</w:t>
      </w: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77D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FC67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677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677D">
        <w:rPr>
          <w:rFonts w:ascii="Times New Roman" w:hAnsi="Times New Roman" w:cs="Times New Roman"/>
          <w:sz w:val="28"/>
          <w:szCs w:val="28"/>
          <w:lang w:val="en-US"/>
        </w:rPr>
        <w:t>Majeti</w:t>
      </w:r>
      <w:proofErr w:type="spellEnd"/>
      <w:r w:rsidRPr="00FC677D">
        <w:rPr>
          <w:rFonts w:ascii="Times New Roman" w:hAnsi="Times New Roman" w:cs="Times New Roman"/>
          <w:sz w:val="28"/>
          <w:szCs w:val="28"/>
          <w:lang w:val="en-US"/>
        </w:rPr>
        <w:t xml:space="preserve">, N.V. A review of chitin and chitosan applications. / N.V. </w:t>
      </w:r>
      <w:proofErr w:type="spellStart"/>
      <w:r w:rsidRPr="00FC677D">
        <w:rPr>
          <w:rFonts w:ascii="Times New Roman" w:hAnsi="Times New Roman" w:cs="Times New Roman"/>
          <w:sz w:val="28"/>
          <w:szCs w:val="28"/>
          <w:lang w:val="en-US"/>
        </w:rPr>
        <w:t>Majeti</w:t>
      </w:r>
      <w:proofErr w:type="spellEnd"/>
      <w:r w:rsidRPr="00FC677D">
        <w:rPr>
          <w:rFonts w:ascii="Times New Roman" w:hAnsi="Times New Roman" w:cs="Times New Roman"/>
          <w:sz w:val="28"/>
          <w:szCs w:val="28"/>
          <w:lang w:val="en-US"/>
        </w:rPr>
        <w:t>, R. Kumar // Reactive &amp; Functional Polymers. –2000. – Vol.46, N.1. – P.1–27.</w:t>
      </w:r>
      <w:bookmarkStart w:id="0" w:name="_GoBack"/>
      <w:bookmarkEnd w:id="0"/>
    </w:p>
    <w:sectPr w:rsidR="00FC677D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69B"/>
    <w:multiLevelType w:val="hybridMultilevel"/>
    <w:tmpl w:val="EAAEAF58"/>
    <w:lvl w:ilvl="0" w:tplc="1C9CE6B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2568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40A30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4D50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3419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E03456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383A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2E8B4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8D5FA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17E46"/>
    <w:multiLevelType w:val="hybridMultilevel"/>
    <w:tmpl w:val="EAAEAF58"/>
    <w:numStyleLink w:val="1"/>
  </w:abstractNum>
  <w:abstractNum w:abstractNumId="7">
    <w:nsid w:val="5CF0203D"/>
    <w:multiLevelType w:val="hybridMultilevel"/>
    <w:tmpl w:val="EAAEAF58"/>
    <w:styleLink w:val="1"/>
    <w:lvl w:ilvl="0" w:tplc="43CC5BA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D65AE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0280C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C0D6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AE9D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C016A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9B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58F3FE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BEB41E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C1"/>
    <w:rsid w:val="000142D7"/>
    <w:rsid w:val="00072064"/>
    <w:rsid w:val="000A51FB"/>
    <w:rsid w:val="0015115D"/>
    <w:rsid w:val="00157A87"/>
    <w:rsid w:val="001F0F33"/>
    <w:rsid w:val="002B425A"/>
    <w:rsid w:val="002C6D73"/>
    <w:rsid w:val="00353060"/>
    <w:rsid w:val="0046369B"/>
    <w:rsid w:val="004D7478"/>
    <w:rsid w:val="004E19E3"/>
    <w:rsid w:val="00537371"/>
    <w:rsid w:val="005A0070"/>
    <w:rsid w:val="006C0D92"/>
    <w:rsid w:val="00740EEE"/>
    <w:rsid w:val="00745EDC"/>
    <w:rsid w:val="008F4C92"/>
    <w:rsid w:val="00992EBE"/>
    <w:rsid w:val="009E45F3"/>
    <w:rsid w:val="00A74470"/>
    <w:rsid w:val="00AB2207"/>
    <w:rsid w:val="00AC2699"/>
    <w:rsid w:val="00AC7106"/>
    <w:rsid w:val="00BE6CB6"/>
    <w:rsid w:val="00CE0501"/>
    <w:rsid w:val="00CF7F2B"/>
    <w:rsid w:val="00DC11C1"/>
    <w:rsid w:val="00E97C20"/>
    <w:rsid w:val="00ED63F3"/>
    <w:rsid w:val="00EF4090"/>
    <w:rsid w:val="00F538CB"/>
    <w:rsid w:val="00FC677D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RePack by Diakov</cp:lastModifiedBy>
  <cp:revision>2</cp:revision>
  <dcterms:created xsi:type="dcterms:W3CDTF">2019-10-03T07:34:00Z</dcterms:created>
  <dcterms:modified xsi:type="dcterms:W3CDTF">2019-10-03T07:34:00Z</dcterms:modified>
</cp:coreProperties>
</file>