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46" w:rsidRPr="00E21E46" w:rsidRDefault="00DA165F" w:rsidP="00DA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46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E21E46" w:rsidRPr="00E21E46">
        <w:rPr>
          <w:rFonts w:ascii="Times New Roman" w:hAnsi="Times New Roman" w:cs="Times New Roman"/>
          <w:b/>
          <w:sz w:val="28"/>
          <w:szCs w:val="28"/>
        </w:rPr>
        <w:t xml:space="preserve"> Центра «Поиск»</w:t>
      </w:r>
      <w:r w:rsidRPr="00E21E46">
        <w:rPr>
          <w:rFonts w:ascii="Times New Roman" w:hAnsi="Times New Roman" w:cs="Times New Roman"/>
          <w:b/>
          <w:sz w:val="28"/>
          <w:szCs w:val="28"/>
        </w:rPr>
        <w:t>,</w:t>
      </w:r>
    </w:p>
    <w:p w:rsidR="00DA165F" w:rsidRPr="00E21E46" w:rsidRDefault="00DA165F" w:rsidP="00DA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1E46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E21E46">
        <w:rPr>
          <w:rFonts w:ascii="Times New Roman" w:hAnsi="Times New Roman" w:cs="Times New Roman"/>
          <w:b/>
          <w:sz w:val="28"/>
          <w:szCs w:val="28"/>
        </w:rPr>
        <w:t xml:space="preserve"> 70-й годовщине Победы </w:t>
      </w:r>
    </w:p>
    <w:p w:rsidR="00ED1CD7" w:rsidRPr="00E21E46" w:rsidRDefault="00DA165F" w:rsidP="00DA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46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p w:rsidR="00DA165F" w:rsidRPr="00DA165F" w:rsidRDefault="00DA165F" w:rsidP="00DA1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534"/>
        <w:gridCol w:w="4677"/>
        <w:gridCol w:w="1967"/>
        <w:gridCol w:w="2711"/>
      </w:tblGrid>
      <w:tr w:rsidR="00B9344F" w:rsidRPr="00DA165F" w:rsidTr="00F84101">
        <w:tc>
          <w:tcPr>
            <w:tcW w:w="534" w:type="dxa"/>
          </w:tcPr>
          <w:p w:rsidR="00DA165F" w:rsidRPr="00DA165F" w:rsidRDefault="00DA165F" w:rsidP="00D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DA165F" w:rsidRPr="00DA165F" w:rsidRDefault="00DA165F" w:rsidP="00D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7" w:type="dxa"/>
          </w:tcPr>
          <w:p w:rsidR="00DA165F" w:rsidRPr="00DA165F" w:rsidRDefault="00DA165F" w:rsidP="00D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1" w:type="dxa"/>
          </w:tcPr>
          <w:p w:rsidR="00DA165F" w:rsidRPr="00DA165F" w:rsidRDefault="00DA165F" w:rsidP="00DA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344F" w:rsidTr="00F84101">
        <w:tc>
          <w:tcPr>
            <w:tcW w:w="534" w:type="dxa"/>
          </w:tcPr>
          <w:p w:rsidR="00DA165F" w:rsidRDefault="00DA165F" w:rsidP="00DA1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7" w:type="dxa"/>
          </w:tcPr>
          <w:p w:rsidR="00DA165F" w:rsidRPr="00DA165F" w:rsidRDefault="00DA165F" w:rsidP="00F8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5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165F">
              <w:rPr>
                <w:rFonts w:ascii="Times New Roman" w:hAnsi="Times New Roman" w:cs="Times New Roman"/>
                <w:sz w:val="24"/>
                <w:szCs w:val="24"/>
              </w:rPr>
              <w:t>Проба пера», посвященных 70-й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</w:t>
            </w:r>
            <w:r w:rsidR="00F84101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101">
              <w:rPr>
                <w:rFonts w:ascii="Times New Roman" w:hAnsi="Times New Roman" w:cs="Times New Roman"/>
                <w:sz w:val="24"/>
                <w:szCs w:val="24"/>
              </w:rPr>
              <w:t>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1941-1945 г.</w:t>
            </w:r>
          </w:p>
        </w:tc>
        <w:tc>
          <w:tcPr>
            <w:tcW w:w="1967" w:type="dxa"/>
          </w:tcPr>
          <w:p w:rsidR="00DA165F" w:rsidRPr="00BB5913" w:rsidRDefault="00BB5913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2014г., 2015г.</w:t>
            </w:r>
          </w:p>
        </w:tc>
        <w:tc>
          <w:tcPr>
            <w:tcW w:w="2711" w:type="dxa"/>
          </w:tcPr>
          <w:p w:rsidR="00DA165F" w:rsidRPr="00BB5913" w:rsidRDefault="00BB5913" w:rsidP="0043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«Русский язык. Культура речи», Воспитательная служба</w:t>
            </w:r>
          </w:p>
        </w:tc>
      </w:tr>
      <w:tr w:rsidR="00B9344F" w:rsidTr="00F84101">
        <w:tc>
          <w:tcPr>
            <w:tcW w:w="534" w:type="dxa"/>
          </w:tcPr>
          <w:p w:rsidR="00DA165F" w:rsidRPr="00BB5913" w:rsidRDefault="00BB5913" w:rsidP="00BB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DA165F" w:rsidRDefault="00BB5913" w:rsidP="00BB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5913" w:rsidRDefault="00BB5913" w:rsidP="00BB59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913">
              <w:rPr>
                <w:rFonts w:ascii="Times New Roman" w:hAnsi="Times New Roman" w:cs="Times New Roman"/>
                <w:sz w:val="24"/>
                <w:szCs w:val="24"/>
              </w:rPr>
              <w:t>«Дети батальона». Я. Бернар</w:t>
            </w:r>
            <w:r w:rsidR="003045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913" w:rsidRPr="00BB5913" w:rsidRDefault="00BB5913" w:rsidP="00BB59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война, что ты подлая сделала…»</w:t>
            </w:r>
          </w:p>
        </w:tc>
        <w:tc>
          <w:tcPr>
            <w:tcW w:w="1967" w:type="dxa"/>
          </w:tcPr>
          <w:p w:rsidR="00A0677A" w:rsidRDefault="00A0677A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65F" w:rsidRDefault="00A0677A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7A"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  <w:p w:rsidR="00A0677A" w:rsidRPr="00A0677A" w:rsidRDefault="00A0677A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2711" w:type="dxa"/>
          </w:tcPr>
          <w:p w:rsidR="00DA165F" w:rsidRDefault="00A0677A" w:rsidP="004323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</w:tc>
      </w:tr>
      <w:tr w:rsidR="00B9344F" w:rsidTr="00F84101">
        <w:tc>
          <w:tcPr>
            <w:tcW w:w="534" w:type="dxa"/>
          </w:tcPr>
          <w:p w:rsidR="00DA165F" w:rsidRPr="00BB5913" w:rsidRDefault="00B9344F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7" w:type="dxa"/>
          </w:tcPr>
          <w:p w:rsidR="00DA165F" w:rsidRPr="00BB5913" w:rsidRDefault="00B9344F" w:rsidP="0020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марафон «Венок песен о Великой Отечественной войне»</w:t>
            </w:r>
          </w:p>
        </w:tc>
        <w:tc>
          <w:tcPr>
            <w:tcW w:w="1967" w:type="dxa"/>
          </w:tcPr>
          <w:p w:rsidR="00DA165F" w:rsidRPr="00B9344F" w:rsidRDefault="00B9344F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3045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</w:tcPr>
          <w:p w:rsidR="00DA165F" w:rsidRDefault="00B9344F" w:rsidP="004323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</w:tc>
      </w:tr>
      <w:tr w:rsidR="00304525" w:rsidTr="00F84101">
        <w:tc>
          <w:tcPr>
            <w:tcW w:w="534" w:type="dxa"/>
          </w:tcPr>
          <w:p w:rsidR="00304525" w:rsidRPr="00B9344F" w:rsidRDefault="00304525" w:rsidP="00B9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304525" w:rsidRDefault="00304525" w:rsidP="00B9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4F">
              <w:rPr>
                <w:rFonts w:ascii="Times New Roman" w:hAnsi="Times New Roman" w:cs="Times New Roman"/>
                <w:sz w:val="24"/>
                <w:szCs w:val="24"/>
              </w:rPr>
              <w:t>Стендовая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525" w:rsidRDefault="00304525" w:rsidP="00B934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 в Великой Отечественной войне»;</w:t>
            </w:r>
          </w:p>
          <w:p w:rsidR="00304525" w:rsidRDefault="00304525" w:rsidP="00B934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«Знамя Победы»;</w:t>
            </w:r>
          </w:p>
          <w:p w:rsidR="00304525" w:rsidRPr="00B9344F" w:rsidRDefault="00304525" w:rsidP="00B934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«Хроника войны в стихах и песнях»</w:t>
            </w:r>
          </w:p>
        </w:tc>
        <w:tc>
          <w:tcPr>
            <w:tcW w:w="1967" w:type="dxa"/>
          </w:tcPr>
          <w:p w:rsidR="00E21E46" w:rsidRDefault="00E21E4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525" w:rsidRPr="00304525" w:rsidRDefault="00304525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525"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4525" w:rsidRDefault="00304525" w:rsidP="00DA1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4525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</w:tcPr>
          <w:p w:rsidR="00304525" w:rsidRDefault="00304525" w:rsidP="004323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</w:tc>
      </w:tr>
      <w:tr w:rsidR="004323D4" w:rsidTr="00F84101">
        <w:tc>
          <w:tcPr>
            <w:tcW w:w="534" w:type="dxa"/>
          </w:tcPr>
          <w:p w:rsidR="004323D4" w:rsidRPr="00B9344F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 изостудии «Волшебный карандаш»:</w:t>
            </w:r>
          </w:p>
          <w:p w:rsidR="004323D4" w:rsidRDefault="004323D4" w:rsidP="004323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«Майский вальс 45-го года»;</w:t>
            </w:r>
          </w:p>
          <w:p w:rsidR="004323D4" w:rsidRPr="004323D4" w:rsidRDefault="004323D4" w:rsidP="004323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ветерану»</w:t>
            </w:r>
          </w:p>
          <w:p w:rsidR="004323D4" w:rsidRPr="00B9344F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E21E46" w:rsidRDefault="00E21E4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D4" w:rsidRP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Май 2014г.</w:t>
            </w:r>
          </w:p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711" w:type="dxa"/>
          </w:tcPr>
          <w:p w:rsidR="004323D4" w:rsidRDefault="004323D4" w:rsidP="0043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4323D4" w:rsidRDefault="004323D4" w:rsidP="004323D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«Волшебный карандаш»</w:t>
            </w:r>
          </w:p>
        </w:tc>
      </w:tr>
      <w:tr w:rsidR="004323D4" w:rsidTr="00F84101">
        <w:tc>
          <w:tcPr>
            <w:tcW w:w="534" w:type="dxa"/>
          </w:tcPr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D4" w:rsidRPr="004323D4" w:rsidRDefault="004323D4" w:rsidP="00432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323D4" w:rsidRPr="004323D4" w:rsidRDefault="004323D4" w:rsidP="0043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Издание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тературно-художественного альманаха, посвященного</w:t>
            </w:r>
            <w:r w:rsidR="00E2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5F">
              <w:rPr>
                <w:rFonts w:ascii="Times New Roman" w:hAnsi="Times New Roman" w:cs="Times New Roman"/>
                <w:sz w:val="24"/>
                <w:szCs w:val="24"/>
              </w:rPr>
              <w:t>70-й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1941-1945 г. «Салют Победе!»</w:t>
            </w:r>
          </w:p>
        </w:tc>
        <w:tc>
          <w:tcPr>
            <w:tcW w:w="1967" w:type="dxa"/>
          </w:tcPr>
          <w:p w:rsidR="004323D4" w:rsidRPr="004323D4" w:rsidRDefault="004323D4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711" w:type="dxa"/>
          </w:tcPr>
          <w:p w:rsidR="004323D4" w:rsidRDefault="004323D4" w:rsidP="0043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«Русский язык. Культура речи»,</w:t>
            </w:r>
          </w:p>
          <w:p w:rsidR="004323D4" w:rsidRPr="004323D4" w:rsidRDefault="004323D4" w:rsidP="00432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«Волшебный карандаш»</w:t>
            </w:r>
          </w:p>
        </w:tc>
      </w:tr>
      <w:tr w:rsidR="000D3B96" w:rsidTr="00F84101">
        <w:tc>
          <w:tcPr>
            <w:tcW w:w="534" w:type="dxa"/>
          </w:tcPr>
          <w:p w:rsidR="000D3B96" w:rsidRPr="004323D4" w:rsidRDefault="000D3B9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0D3B96" w:rsidRDefault="000D3B96" w:rsidP="00F8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D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конкурсах всех уровней, посвященных</w:t>
            </w:r>
            <w:r w:rsidR="00E2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5F">
              <w:rPr>
                <w:rFonts w:ascii="Times New Roman" w:hAnsi="Times New Roman" w:cs="Times New Roman"/>
                <w:sz w:val="24"/>
                <w:szCs w:val="24"/>
              </w:rPr>
              <w:t>70-й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1941-1945г. </w:t>
            </w:r>
          </w:p>
          <w:p w:rsidR="000D3B96" w:rsidRDefault="000D3B96" w:rsidP="000D3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«Дети и книги»;</w:t>
            </w:r>
          </w:p>
          <w:p w:rsidR="000D3B96" w:rsidRDefault="000D3B96" w:rsidP="000D3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«Культурное наследие, рожденное в годы Великой Отечественной войны» </w:t>
            </w:r>
          </w:p>
          <w:p w:rsidR="000D3B96" w:rsidRPr="000D3B96" w:rsidRDefault="000D3B96" w:rsidP="000D3B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67" w:type="dxa"/>
          </w:tcPr>
          <w:p w:rsidR="000D3B96" w:rsidRDefault="000D3B96" w:rsidP="00DA16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D3B96" w:rsidRPr="000D3B96" w:rsidRDefault="000D3B9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0D3B96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711" w:type="dxa"/>
          </w:tcPr>
          <w:p w:rsidR="000D3B96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«Русский язык. Культура речи»,</w:t>
            </w:r>
          </w:p>
          <w:p w:rsidR="000D3B96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«Волшебный карандаш»</w:t>
            </w:r>
          </w:p>
          <w:p w:rsidR="000D3B96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6" w:rsidRPr="004323D4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96" w:rsidTr="00F84101">
        <w:tc>
          <w:tcPr>
            <w:tcW w:w="534" w:type="dxa"/>
          </w:tcPr>
          <w:p w:rsidR="000D3B96" w:rsidRPr="004323D4" w:rsidRDefault="000D3B9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0D3B96" w:rsidRPr="004323D4" w:rsidRDefault="000D3B96" w:rsidP="00F8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выставок, спектаклей, просмотр кинофильмов, посвященных </w:t>
            </w:r>
            <w:r w:rsidRPr="00DA165F">
              <w:rPr>
                <w:rFonts w:ascii="Times New Roman" w:hAnsi="Times New Roman" w:cs="Times New Roman"/>
                <w:sz w:val="24"/>
                <w:szCs w:val="24"/>
              </w:rPr>
              <w:t>70-й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1941-1945 г.</w:t>
            </w:r>
          </w:p>
        </w:tc>
        <w:tc>
          <w:tcPr>
            <w:tcW w:w="1967" w:type="dxa"/>
          </w:tcPr>
          <w:p w:rsidR="000D3B96" w:rsidRPr="000D3B96" w:rsidRDefault="000D3B9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0D3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0D3B96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</w:tc>
      </w:tr>
      <w:tr w:rsidR="000D3B96" w:rsidTr="00F84101">
        <w:tc>
          <w:tcPr>
            <w:tcW w:w="534" w:type="dxa"/>
          </w:tcPr>
          <w:p w:rsidR="000D3B96" w:rsidRPr="004323D4" w:rsidRDefault="000D3B96" w:rsidP="00DA1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0D3B96" w:rsidRPr="004323D4" w:rsidRDefault="000D3B96" w:rsidP="001F0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Огонь Вечной Славы</w:t>
            </w:r>
          </w:p>
        </w:tc>
        <w:tc>
          <w:tcPr>
            <w:tcW w:w="1967" w:type="dxa"/>
          </w:tcPr>
          <w:p w:rsidR="000D3B96" w:rsidRDefault="000D3B96" w:rsidP="0085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0D3B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E46" w:rsidRPr="000D3B96" w:rsidRDefault="00E21E46" w:rsidP="0085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711" w:type="dxa"/>
          </w:tcPr>
          <w:p w:rsidR="000D3B96" w:rsidRDefault="000D3B96" w:rsidP="00852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</w:tc>
      </w:tr>
    </w:tbl>
    <w:p w:rsidR="00DA165F" w:rsidRPr="00DA165F" w:rsidRDefault="00DA165F" w:rsidP="00DA165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A165F" w:rsidRPr="00DA165F" w:rsidSect="003C2D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D0C"/>
    <w:multiLevelType w:val="hybridMultilevel"/>
    <w:tmpl w:val="BD64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BB9"/>
    <w:multiLevelType w:val="hybridMultilevel"/>
    <w:tmpl w:val="76309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7878"/>
    <w:multiLevelType w:val="hybridMultilevel"/>
    <w:tmpl w:val="D69E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86D75"/>
    <w:multiLevelType w:val="hybridMultilevel"/>
    <w:tmpl w:val="EC2E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3B1D"/>
    <w:multiLevelType w:val="hybridMultilevel"/>
    <w:tmpl w:val="FB44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52E"/>
    <w:rsid w:val="000D3B96"/>
    <w:rsid w:val="001F05F9"/>
    <w:rsid w:val="00207F11"/>
    <w:rsid w:val="0025788D"/>
    <w:rsid w:val="00304525"/>
    <w:rsid w:val="003C2DE8"/>
    <w:rsid w:val="003D134F"/>
    <w:rsid w:val="004323D4"/>
    <w:rsid w:val="0083152E"/>
    <w:rsid w:val="00A0677A"/>
    <w:rsid w:val="00B9344F"/>
    <w:rsid w:val="00BB5913"/>
    <w:rsid w:val="00DA165F"/>
    <w:rsid w:val="00E21E46"/>
    <w:rsid w:val="00ED1CD7"/>
    <w:rsid w:val="00F8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</dc:creator>
  <cp:keywords/>
  <dc:description/>
  <cp:lastModifiedBy>leuhina</cp:lastModifiedBy>
  <cp:revision>11</cp:revision>
  <dcterms:created xsi:type="dcterms:W3CDTF">2015-01-13T09:59:00Z</dcterms:created>
  <dcterms:modified xsi:type="dcterms:W3CDTF">2015-01-29T07:59:00Z</dcterms:modified>
</cp:coreProperties>
</file>