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BF" w:rsidRPr="00D42502" w:rsidRDefault="00A841BF" w:rsidP="00A841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2502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34A449" wp14:editId="3E8F6973">
            <wp:extent cx="3830320" cy="3204210"/>
            <wp:effectExtent l="19050" t="0" r="0" b="0"/>
            <wp:docPr id="1" name="Рисунок 1" descr="http://www.stihi.ru/pics/2015/01/07/10950.jpg?5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5/01/07/10950.jpg?59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F7" w:rsidRDefault="00A841BF" w:rsidP="008849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2502">
        <w:rPr>
          <w:rFonts w:ascii="Times New Roman" w:hAnsi="Times New Roman" w:cs="Times New Roman"/>
          <w:b/>
          <w:sz w:val="24"/>
          <w:szCs w:val="24"/>
          <w:lang w:eastAsia="ru-RU"/>
        </w:rPr>
        <w:t>Именной рождественский подарок</w:t>
      </w: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52"/>
      </w:tblGrid>
      <w:tr w:rsidR="000B14F4" w:rsidTr="000B14F4">
        <w:tc>
          <w:tcPr>
            <w:tcW w:w="5070" w:type="dxa"/>
          </w:tcPr>
          <w:p w:rsidR="000B14F4" w:rsidRPr="000B14F4" w:rsidRDefault="000B14F4" w:rsidP="000B14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 дарим друг другу подарки,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коробке, пакете, конверте без марки,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этот подарок я вряд ли забуду, 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Ребёнок дарил новогоднее чудо: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Листочек тетрадный, украшен цветами,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Снежинки и бабочки под облаками,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Огнями горит новогодняя ёлка,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Принцесса в короне порхает, как пчёлка.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Пришёл Новый  год и  ликует природа,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вовсе не важно,  какая погода.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Соседство деталей в картине занятно, 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кто же в короне? Увы, не понятно...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52" w:type="dxa"/>
          </w:tcPr>
          <w:p w:rsidR="000B14F4" w:rsidRPr="000B14F4" w:rsidRDefault="000B14F4" w:rsidP="001221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чтобы развеять сомнения наши,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Художник автограф поставил «ОТ </w:t>
            </w:r>
            <w:proofErr w:type="spellStart"/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МаШЫ</w:t>
            </w:r>
            <w:proofErr w:type="spellEnd"/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Скажу по секрету, ей скоро пять лет,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Наверно подарен мне автопортрет?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 знаю точно, что он для меня: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«Ирина»- я, с отчеством «ЮУРИВНА»...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Ребёнок старался, душой рисовал,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в тексте ошибки, он просто не знал.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если случайно, когда-то взгрустну,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эту картину лишь только взгляну,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Взлетит настроенье моё до небес!</w:t>
            </w:r>
            <w:r w:rsidRPr="000B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каждый достоин подобных чудес!!!</w:t>
            </w:r>
          </w:p>
          <w:p w:rsidR="000B14F4" w:rsidRPr="000B14F4" w:rsidRDefault="000B14F4" w:rsidP="000B14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161A" w:rsidRPr="00D42502" w:rsidRDefault="001B161A" w:rsidP="008849E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841BF" w:rsidRPr="009D0EA7" w:rsidRDefault="00A841BF" w:rsidP="00D167C2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D42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67C2">
        <w:rPr>
          <w:rFonts w:ascii="Times New Roman" w:hAnsi="Times New Roman" w:cs="Times New Roman"/>
          <w:color w:val="0070C0"/>
          <w:sz w:val="24"/>
          <w:szCs w:val="24"/>
        </w:rPr>
        <w:t xml:space="preserve">               </w:t>
      </w:r>
      <w:r w:rsidR="00D167C2" w:rsidRPr="009D0EA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Восхищают и другие стихотворения </w:t>
      </w:r>
      <w:proofErr w:type="spellStart"/>
      <w:r w:rsidR="00D167C2" w:rsidRPr="009D0EA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Кутеповой</w:t>
      </w:r>
      <w:proofErr w:type="spellEnd"/>
      <w:r w:rsidR="00D167C2" w:rsidRPr="009D0EA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И.Ю. для детей и взрослых, представленные на конкурс</w:t>
      </w:r>
    </w:p>
    <w:p w:rsidR="00A419D2" w:rsidRDefault="0099558A">
      <w:pPr>
        <w:rPr>
          <w:rFonts w:ascii="Times New Roman" w:hAnsi="Times New Roman" w:cs="Times New Roman"/>
          <w:sz w:val="24"/>
          <w:szCs w:val="24"/>
        </w:rPr>
      </w:pPr>
      <w:r w:rsidRPr="00D42502">
        <w:rPr>
          <w:rFonts w:ascii="Times New Roman" w:hAnsi="Times New Roman" w:cs="Times New Roman"/>
          <w:sz w:val="24"/>
          <w:szCs w:val="24"/>
        </w:rPr>
        <w:t>Сборник произведений</w:t>
      </w:r>
      <w:r w:rsidR="00FD0CDA" w:rsidRPr="00D42502">
        <w:rPr>
          <w:rFonts w:ascii="Times New Roman" w:hAnsi="Times New Roman" w:cs="Times New Roman"/>
          <w:sz w:val="24"/>
          <w:szCs w:val="24"/>
        </w:rPr>
        <w:t xml:space="preserve"> «Творчество Ирины Кутеповой»</w:t>
      </w:r>
      <w:r w:rsidR="00FE43BE" w:rsidRPr="00D42502">
        <w:rPr>
          <w:rFonts w:ascii="Times New Roman" w:hAnsi="Times New Roman" w:cs="Times New Roman"/>
          <w:sz w:val="24"/>
          <w:szCs w:val="24"/>
        </w:rPr>
        <w:t>,</w:t>
      </w:r>
      <w:r w:rsidR="00052302" w:rsidRPr="00D42502">
        <w:rPr>
          <w:rFonts w:ascii="Times New Roman" w:hAnsi="Times New Roman" w:cs="Times New Roman"/>
          <w:sz w:val="24"/>
          <w:szCs w:val="24"/>
        </w:rPr>
        <w:t xml:space="preserve"> </w:t>
      </w:r>
      <w:r w:rsidR="00FE43BE" w:rsidRPr="00D42502">
        <w:rPr>
          <w:rFonts w:ascii="Times New Roman" w:hAnsi="Times New Roman" w:cs="Times New Roman"/>
          <w:sz w:val="24"/>
          <w:szCs w:val="24"/>
        </w:rPr>
        <w:t>представленный на конкурс</w:t>
      </w:r>
      <w:r w:rsidR="00FD0CDA" w:rsidRPr="00D42502">
        <w:rPr>
          <w:rFonts w:ascii="Times New Roman" w:hAnsi="Times New Roman" w:cs="Times New Roman"/>
          <w:sz w:val="24"/>
          <w:szCs w:val="24"/>
        </w:rPr>
        <w:t xml:space="preserve">  «Педагогическое творчество: зимняя пора!»</w:t>
      </w:r>
      <w:r w:rsidR="00FE43BE" w:rsidRPr="00D42502">
        <w:rPr>
          <w:rFonts w:ascii="Times New Roman" w:hAnsi="Times New Roman" w:cs="Times New Roman"/>
          <w:sz w:val="24"/>
          <w:szCs w:val="24"/>
        </w:rPr>
        <w:t xml:space="preserve"> признан лучшей работой</w:t>
      </w:r>
      <w:r w:rsidR="00FD0CDA" w:rsidRPr="00D42502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FE43BE" w:rsidRPr="00D42502">
        <w:rPr>
          <w:rFonts w:ascii="Times New Roman" w:hAnsi="Times New Roman" w:cs="Times New Roman"/>
          <w:sz w:val="24"/>
          <w:szCs w:val="24"/>
        </w:rPr>
        <w:t>, стихи из него будут опубликованы в «Учительской газете» и других педагогических изданиях.</w:t>
      </w:r>
      <w:r w:rsidR="001B161A">
        <w:rPr>
          <w:rFonts w:ascii="Times New Roman" w:hAnsi="Times New Roman" w:cs="Times New Roman"/>
          <w:sz w:val="24"/>
          <w:szCs w:val="24"/>
        </w:rPr>
        <w:t xml:space="preserve"> Поздравляем Ирину Юрьевну и желаем дальнейших успехов в творчестве!</w:t>
      </w:r>
    </w:p>
    <w:tbl>
      <w:tblPr>
        <w:tblStyle w:val="a7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640F1" w:rsidRPr="006640F1" w:rsidTr="00A91ED2">
        <w:tc>
          <w:tcPr>
            <w:tcW w:w="5069" w:type="dxa"/>
          </w:tcPr>
          <w:p w:rsidR="00A91ED2" w:rsidRPr="006640F1" w:rsidRDefault="00A91ED2" w:rsidP="00A91E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Со счастьем по жизни</w:t>
            </w:r>
            <w:r w:rsidRPr="006640F1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A91ED2" w:rsidRPr="006640F1" w:rsidRDefault="00A91ED2" w:rsidP="00A91E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 за всех сказать не вправе, о себе скажу,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Много лет в своей работе счастье нахожу.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Это счастье ходит рядом, на горшке сидит,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Удивлённым смотрит взглядом или сладко спит.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Целый мир открытий разных сделает оно,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Даже если мимоходом выглянет  в окно: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Почему  так летом жарко, с неба дождь идёт,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А зимою снега много  и метель метёт?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Почему смешной прохожий поднял воротник?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На любой вопрос отвечу, если он возник.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Неподкупное, живое счастье у меня, 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Где найдёшь ещё такое?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Мы почти родня!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Узнаю  порою в детях и свои черты,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копируют так точно всё, до мелкоты: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Как учу, как объясняю, как хожу, сижу,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с каким  лицом я слово - «ТАК!» произношу.</w:t>
            </w: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 храню секреты детства и его мечты,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Откровенней нет на свете, детской доброты,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Не выносит детство фальши и не терпит лжи.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 детстве сказочные будни, но не миражи.</w:t>
            </w: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Подрастает незаметно счастьице моё,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Повзрослев, приводит в садик счастьице своё.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Я держу  его  ладошку, слышу звонкий смех,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Для меня такое счастье, в мире БОЛЬШЕ  всех!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Удивительный, смышленый маленький народ!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Мне состариться (не скрою) детство не даёт!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Я спешу ему на помощь, отводя беду,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И со счастьем вновь по жизни   за руку иду... </w:t>
            </w:r>
          </w:p>
          <w:p w:rsidR="00A91ED2" w:rsidRPr="006640F1" w:rsidRDefault="00A91ED2" w:rsidP="00A91ED2">
            <w:pPr>
              <w:spacing w:before="100" w:beforeAutospacing="1" w:after="100" w:afterAutospacing="1"/>
              <w:outlineLvl w:val="0"/>
              <w:rPr>
                <w:color w:val="0D0D0D" w:themeColor="text1" w:themeTint="F2"/>
              </w:rPr>
            </w:pPr>
          </w:p>
        </w:tc>
        <w:tc>
          <w:tcPr>
            <w:tcW w:w="5069" w:type="dxa"/>
          </w:tcPr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lastRenderedPageBreak/>
              <w:t xml:space="preserve">Вишня </w:t>
            </w: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Никто не просил, и она не хотела,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Но, только от бабьего лета тепла,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Она зацвела, очень скромно, несмело,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Ка</w:t>
            </w:r>
            <w:proofErr w:type="gramStart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к-</w:t>
            </w:r>
            <w:proofErr w:type="gramEnd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будто бы, в чём-то виновна была.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тонкие ветки,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листьев не много,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Совсем не сезон, чтобы ей зацвести.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Но каждый, кто мимо идёт по дороге,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Не может спокойно такое пройти.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И я не смогла,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Подошла, прикоснулась</w:t>
            </w:r>
            <w:proofErr w:type="gramStart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 быть продолженью цветущей поре.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Природа жестоко её обманула,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Заставив повторно цвести в октябре.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чудным явленьем людей позабавив,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 надеждой: когда-то опять расцвести,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Цветы опадут, ничего не оставив,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вишня взгрустнёт, ожидая весны.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Ни пышная крона, ни вид горделивый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Деревьев других не волнуют меня.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А вишенка эта стоит сиротливо,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Прохожих чудесным цветеньем маня,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словно, желая обнять, тянет ветки.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Деревья и люди, как жизнь бы не шла,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Чудесных явлений мгновенья так редки,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Нам всем не хватает немного тепла... </w:t>
            </w: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color w:val="0D0D0D" w:themeColor="text1" w:themeTint="F2"/>
              </w:rPr>
            </w:pPr>
          </w:p>
        </w:tc>
      </w:tr>
    </w:tbl>
    <w:p w:rsidR="000B14F4" w:rsidRPr="006640F1" w:rsidRDefault="000B14F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2502" w:rsidRPr="006640F1" w:rsidRDefault="00A91ED2" w:rsidP="00D425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6640F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 xml:space="preserve">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640F1" w:rsidRPr="006640F1" w:rsidTr="00A91ED2">
        <w:tc>
          <w:tcPr>
            <w:tcW w:w="5069" w:type="dxa"/>
          </w:tcPr>
          <w:p w:rsidR="00A91ED2" w:rsidRPr="006640F1" w:rsidRDefault="00A91ED2" w:rsidP="00D425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Тёплые ладошки</w:t>
            </w:r>
          </w:p>
          <w:p w:rsidR="00A91ED2" w:rsidRPr="006640F1" w:rsidRDefault="000B14F4" w:rsidP="00D425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Мороз разукрасил узором окошки.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Я в  нём  разглядела чудесную кошку,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Под  деревом спали мышата и ёжик,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мир на стекле стал на  сказку похожий.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На ветках сидят необычные  птицы.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Над ними морозное небо клубится,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Оконное всё, заполняя пространство,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Волшебник рисует морозное царство.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Мне стало их жалко, согрею немножко,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 стеклу прислоняю  две тёплых ладошки.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Вдруг мир на стекле от тепла изменился,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Сбежали мышата, а  ёж укатился.</w:t>
            </w:r>
          </w:p>
          <w:p w:rsidR="000B14F4" w:rsidRPr="006640F1" w:rsidRDefault="00A91ED2" w:rsidP="00D425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  птицы мои от тепла осмелели,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Вспорхнули и  в сказку свою улетели.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От кошки совсем ничего не осталось,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Наверное,  зря  я согреть их старалась.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br/>
              <w:t>Зато за окном стало видно:  дорожки</w:t>
            </w:r>
            <w:proofErr w:type="gramStart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птиц,  и людей, и обычную кошку.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в гости  позвать к себе друга Серёжку,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Мне тоже помогут две тёплых ладошки</w:t>
            </w:r>
          </w:p>
        </w:tc>
        <w:tc>
          <w:tcPr>
            <w:tcW w:w="5069" w:type="dxa"/>
          </w:tcPr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Знакомый Дед Мороз</w:t>
            </w: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За окном снежок </w:t>
            </w:r>
            <w:proofErr w:type="gramStart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идёт</w:t>
            </w:r>
            <w:proofErr w:type="gramEnd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мороз кусается,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Дед мороз к  нам в дом принёс ёлочку красавицу.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Но откуда знает он, где у нас игрушки?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 антресолей достаёт шарики, хлопушки.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Серпантин и мишуру взял в шкафу на полке,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Даже папин инструмент отыскал в кладовке.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Разбирался он легко в нашей обстановке,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Ёлку сам установил в праздничной обновке</w:t>
            </w:r>
          </w:p>
          <w:p w:rsidR="00A91ED2" w:rsidRPr="006640F1" w:rsidRDefault="00A91ED2" w:rsidP="00A91ED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B14F4" w:rsidRPr="006640F1" w:rsidRDefault="00A91ED2" w:rsidP="00A91ED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 прочёл ему стихи, чтоб не скучно было,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Мама чаем с пирогом гостя угостила.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Мы шутили за столом, Дед мороз смеялся.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То, что я его узнал, он не догадался.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Хоть и был он с бородой и усы чужие,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Только голос мне знаком и глаза родные.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Папу сразу я узнал и не сомневался,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Потому что он у нас ночевать остался</w:t>
            </w:r>
          </w:p>
        </w:tc>
      </w:tr>
    </w:tbl>
    <w:p w:rsidR="00BE286A" w:rsidRPr="006640F1" w:rsidRDefault="00BE286A" w:rsidP="000B14F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5"/>
      </w:tblGrid>
      <w:tr w:rsidR="006640F1" w:rsidRPr="006640F1" w:rsidTr="00A91ED2">
        <w:tc>
          <w:tcPr>
            <w:tcW w:w="5353" w:type="dxa"/>
          </w:tcPr>
          <w:p w:rsidR="00A91ED2" w:rsidRPr="006640F1" w:rsidRDefault="00A91ED2" w:rsidP="00A91ED2">
            <w:pPr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8"/>
                <w:szCs w:val="28"/>
                <w:lang w:eastAsia="ru-RU"/>
              </w:rPr>
              <w:t>Как будто не было войны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D167C2" w:rsidRPr="006640F1" w:rsidRDefault="000B14F4" w:rsidP="00A91ED2">
            <w:pPr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Играла девочка  Шопена</w:t>
            </w:r>
            <w:proofErr w:type="gramStart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…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ыл тесен госпиталя зал 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Для этих звуков, этой сцены. 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Рояль волнующе звучал, 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Стремясь заполнить всё пространство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Границ военной тишины 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Весенней музыки убранс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твом,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Как будто не было войны.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Он раскрывал окошки настежь,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Весны мелодия лилась.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всем казалось это счастье,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Весна с коленей поднялась.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Она, расправив гордо плечи, 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Власть забирала  у зимы,</w:t>
            </w:r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эту музыку и</w:t>
            </w:r>
            <w:r w:rsidR="0012210B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вечер,</w:t>
            </w:r>
            <w:r w:rsidR="0012210B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Как будто не было войны</w:t>
            </w:r>
            <w:proofErr w:type="gramStart"/>
            <w:r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proofErr w:type="gramEnd"/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становилось даже время,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Качаться маятник устал.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Дарила музыка виденья 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Тому, кто верил и мечтал,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Что где-то ждут его родные,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Что цел ещё отцовский дом,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И две  берёзки молодые 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Ветвями машут под окном. 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Никто не знал,  что час победы</w:t>
            </w:r>
            <w:proofErr w:type="gramStart"/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же несёт с собою май,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И снова  девочку на сцене 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Просили: « Милая, играй!»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Зал замолкал, стихали стоны.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 в этом море тишины</w:t>
            </w:r>
            <w:proofErr w:type="gramStart"/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грала девочка Шопена…</w:t>
            </w:r>
            <w:r w:rsidR="00A91ED2" w:rsidRPr="006640F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Как будто не было войны...</w:t>
            </w:r>
          </w:p>
        </w:tc>
        <w:tc>
          <w:tcPr>
            <w:tcW w:w="4785" w:type="dxa"/>
          </w:tcPr>
          <w:p w:rsidR="000B14F4" w:rsidRPr="006640F1" w:rsidRDefault="000B14F4" w:rsidP="00A91ED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D42502" w:rsidRPr="0099558A" w:rsidRDefault="00D42502">
      <w:pPr>
        <w:rPr>
          <w:rFonts w:ascii="Times New Roman" w:hAnsi="Times New Roman" w:cs="Times New Roman"/>
          <w:sz w:val="28"/>
          <w:szCs w:val="28"/>
        </w:rPr>
      </w:pPr>
    </w:p>
    <w:sectPr w:rsidR="00D42502" w:rsidRPr="0099558A" w:rsidSect="00A91ED2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58A"/>
    <w:rsid w:val="00052302"/>
    <w:rsid w:val="000B14F4"/>
    <w:rsid w:val="0012210B"/>
    <w:rsid w:val="001B161A"/>
    <w:rsid w:val="002C4286"/>
    <w:rsid w:val="003D53FF"/>
    <w:rsid w:val="003F40FB"/>
    <w:rsid w:val="006640F1"/>
    <w:rsid w:val="00770A4C"/>
    <w:rsid w:val="008849E0"/>
    <w:rsid w:val="0099558A"/>
    <w:rsid w:val="009D0EA7"/>
    <w:rsid w:val="00A419D2"/>
    <w:rsid w:val="00A841BF"/>
    <w:rsid w:val="00A91ED2"/>
    <w:rsid w:val="00AA0969"/>
    <w:rsid w:val="00AA502B"/>
    <w:rsid w:val="00BC33F7"/>
    <w:rsid w:val="00BE286A"/>
    <w:rsid w:val="00D167C2"/>
    <w:rsid w:val="00D42502"/>
    <w:rsid w:val="00E45E91"/>
    <w:rsid w:val="00F0539F"/>
    <w:rsid w:val="00F856D3"/>
    <w:rsid w:val="00FD0CDA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D2"/>
  </w:style>
  <w:style w:type="paragraph" w:styleId="1">
    <w:name w:val="heading 1"/>
    <w:basedOn w:val="a"/>
    <w:link w:val="10"/>
    <w:uiPriority w:val="9"/>
    <w:qFormat/>
    <w:rsid w:val="00A84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1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841BF"/>
    <w:rPr>
      <w:i/>
      <w:iCs/>
    </w:rPr>
  </w:style>
  <w:style w:type="character" w:styleId="a4">
    <w:name w:val="Hyperlink"/>
    <w:basedOn w:val="a0"/>
    <w:uiPriority w:val="99"/>
    <w:semiHidden/>
    <w:unhideWhenUsed/>
    <w:rsid w:val="00A841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41BF"/>
  </w:style>
  <w:style w:type="paragraph" w:styleId="a5">
    <w:name w:val="Balloon Text"/>
    <w:basedOn w:val="a"/>
    <w:link w:val="a6"/>
    <w:uiPriority w:val="99"/>
    <w:semiHidden/>
    <w:unhideWhenUsed/>
    <w:rsid w:val="00A8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1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167">
          <w:marLeft w:val="259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978">
          <w:marLeft w:val="649"/>
          <w:marRight w:val="649"/>
          <w:marTop w:val="51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Непомилуева</cp:lastModifiedBy>
  <cp:revision>22</cp:revision>
  <cp:lastPrinted>2016-04-05T10:10:00Z</cp:lastPrinted>
  <dcterms:created xsi:type="dcterms:W3CDTF">2016-04-03T06:58:00Z</dcterms:created>
  <dcterms:modified xsi:type="dcterms:W3CDTF">2016-04-06T06:55:00Z</dcterms:modified>
</cp:coreProperties>
</file>