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EC9" w:rsidRPr="007D1EC9" w:rsidRDefault="007D1EC9" w:rsidP="006210C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7D1EC9">
        <w:rPr>
          <w:rFonts w:ascii="Times New Roman" w:hAnsi="Times New Roman" w:cs="Times New Roman"/>
          <w:b/>
          <w:sz w:val="24"/>
          <w:szCs w:val="24"/>
        </w:rPr>
        <w:t xml:space="preserve">Валерия </w:t>
      </w:r>
      <w:proofErr w:type="spellStart"/>
      <w:r w:rsidRPr="007D1EC9">
        <w:rPr>
          <w:rFonts w:ascii="Times New Roman" w:hAnsi="Times New Roman" w:cs="Times New Roman"/>
          <w:b/>
          <w:sz w:val="24"/>
          <w:szCs w:val="24"/>
        </w:rPr>
        <w:t>Лелик</w:t>
      </w:r>
      <w:proofErr w:type="spellEnd"/>
    </w:p>
    <w:p w:rsidR="007D1EC9" w:rsidRPr="007D1EC9" w:rsidRDefault="007D1EC9" w:rsidP="007D1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EC9">
        <w:rPr>
          <w:rFonts w:ascii="Times New Roman" w:hAnsi="Times New Roman" w:cs="Times New Roman"/>
          <w:b/>
          <w:sz w:val="24"/>
          <w:szCs w:val="24"/>
        </w:rPr>
        <w:t>Статья</w:t>
      </w:r>
    </w:p>
    <w:p w:rsidR="007D1EC9" w:rsidRPr="007D1EC9" w:rsidRDefault="007D1EC9" w:rsidP="007D1E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1EC9">
        <w:rPr>
          <w:rFonts w:ascii="Times New Roman" w:hAnsi="Times New Roman" w:cs="Times New Roman"/>
          <w:b/>
          <w:sz w:val="24"/>
          <w:szCs w:val="24"/>
        </w:rPr>
        <w:t>Путешествие на звезду по имени «Сириус»</w:t>
      </w:r>
    </w:p>
    <w:p w:rsidR="00AF3807" w:rsidRPr="007D1EC9" w:rsidRDefault="007D1EC9" w:rsidP="007D1EC9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155575</wp:posOffset>
            </wp:positionV>
            <wp:extent cx="3352800" cy="1990725"/>
            <wp:effectExtent l="19050" t="0" r="0" b="0"/>
            <wp:wrapThrough wrapText="bothSides">
              <wp:wrapPolygon edited="0">
                <wp:start x="-123" y="0"/>
                <wp:lineTo x="-123" y="21497"/>
                <wp:lineTo x="21600" y="21497"/>
                <wp:lineTo x="21600" y="0"/>
                <wp:lineTo x="-123" y="0"/>
              </wp:wrapPolygon>
            </wp:wrapThrough>
            <wp:docPr id="2" name="Рисунок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01F4" w:rsidRPr="007D1EC9">
        <w:rPr>
          <w:rFonts w:ascii="Times New Roman" w:hAnsi="Times New Roman" w:cs="Times New Roman"/>
          <w:sz w:val="24"/>
          <w:szCs w:val="24"/>
        </w:rPr>
        <w:t>Отправиться в увлекательное пу</w:t>
      </w:r>
      <w:r w:rsidR="00075517" w:rsidRPr="007D1EC9">
        <w:rPr>
          <w:rFonts w:ascii="Times New Roman" w:hAnsi="Times New Roman" w:cs="Times New Roman"/>
          <w:sz w:val="24"/>
          <w:szCs w:val="24"/>
        </w:rPr>
        <w:t>тешествие на самую яркую звезду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 Сириус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E01F4" w:rsidRPr="007D1EC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во</w:t>
      </w:r>
      <w:proofErr w:type="gramEnd"/>
      <w:r w:rsidR="00DE01F4" w:rsidRPr="007D1EC9">
        <w:rPr>
          <w:rFonts w:ascii="Times New Roman" w:hAnsi="Times New Roman" w:cs="Times New Roman"/>
          <w:sz w:val="24"/>
          <w:szCs w:val="24"/>
        </w:rPr>
        <w:t xml:space="preserve"> о чем я так давно мечтала. Наконец эти грёзы стали реальностью: в ноябре мне посчастливилось стать участником литературной смены</w:t>
      </w:r>
      <w:r w:rsidR="003E54C5" w:rsidRPr="007D1EC9">
        <w:rPr>
          <w:rFonts w:ascii="Times New Roman" w:hAnsi="Times New Roman" w:cs="Times New Roman"/>
          <w:sz w:val="24"/>
          <w:szCs w:val="24"/>
        </w:rPr>
        <w:t xml:space="preserve"> в центре для одаренных детей «Сириус»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. Отправив заявку, я томилась в ожидании ответа, которое можно сравнить разве что с ожиданием письма из </w:t>
      </w:r>
      <w:proofErr w:type="spellStart"/>
      <w:r w:rsidR="00DE01F4" w:rsidRPr="007D1EC9">
        <w:rPr>
          <w:rFonts w:ascii="Times New Roman" w:hAnsi="Times New Roman" w:cs="Times New Roman"/>
          <w:sz w:val="24"/>
          <w:szCs w:val="24"/>
        </w:rPr>
        <w:t>Хогвартса</w:t>
      </w:r>
      <w:proofErr w:type="spellEnd"/>
      <w:r w:rsidR="00DE01F4" w:rsidRPr="007D1EC9">
        <w:rPr>
          <w:rFonts w:ascii="Times New Roman" w:hAnsi="Times New Roman" w:cs="Times New Roman"/>
          <w:sz w:val="24"/>
          <w:szCs w:val="24"/>
        </w:rPr>
        <w:t>. И вот</w:t>
      </w:r>
      <w:r w:rsidR="001A1271" w:rsidRPr="007D1EC9">
        <w:rPr>
          <w:rFonts w:ascii="Times New Roman" w:hAnsi="Times New Roman" w:cs="Times New Roman"/>
          <w:sz w:val="24"/>
          <w:szCs w:val="24"/>
        </w:rPr>
        <w:t xml:space="preserve"> на мой адрес электронной почты пришли те самые заветные слова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E01F4" w:rsidRPr="007D1EC9">
        <w:rPr>
          <w:rFonts w:ascii="Times New Roman" w:hAnsi="Times New Roman" w:cs="Times New Roman"/>
          <w:sz w:val="24"/>
          <w:szCs w:val="24"/>
        </w:rPr>
        <w:t>Вы приняты!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FD35E9" w:rsidRPr="007D1EC9" w:rsidRDefault="007D1EC9" w:rsidP="007D1EC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3606165</wp:posOffset>
            </wp:positionV>
            <wp:extent cx="3448050" cy="2371090"/>
            <wp:effectExtent l="19050" t="0" r="0" b="0"/>
            <wp:wrapThrough wrapText="bothSides">
              <wp:wrapPolygon edited="0">
                <wp:start x="-119" y="0"/>
                <wp:lineTo x="-119" y="21345"/>
                <wp:lineTo x="21600" y="21345"/>
                <wp:lineTo x="21600" y="0"/>
                <wp:lineTo x="-119" y="0"/>
              </wp:wrapPolygon>
            </wp:wrapThrough>
            <wp:docPr id="3" name="Рисунок 3" descr="https://sochisirius.ru/uploads/gallery/466/58247f4ea125b-bg9b8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chisirius.ru/uploads/gallery/466/58247f4ea125b-bg9b8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35560</wp:posOffset>
            </wp:positionV>
            <wp:extent cx="3397250" cy="2266950"/>
            <wp:effectExtent l="19050" t="0" r="0" b="0"/>
            <wp:wrapThrough wrapText="bothSides">
              <wp:wrapPolygon edited="0">
                <wp:start x="-121" y="0"/>
                <wp:lineTo x="-121" y="21418"/>
                <wp:lineTo x="21560" y="21418"/>
                <wp:lineTo x="21560" y="0"/>
                <wp:lineTo x="-121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Попробовать себя в ролях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 читателя, писателя, редактора, </w:t>
      </w:r>
      <w:r w:rsidR="003E54C5" w:rsidRPr="007D1EC9">
        <w:rPr>
          <w:rFonts w:ascii="Times New Roman" w:hAnsi="Times New Roman" w:cs="Times New Roman"/>
          <w:sz w:val="24"/>
          <w:szCs w:val="24"/>
        </w:rPr>
        <w:t>журналиста, фил</w:t>
      </w:r>
      <w:r>
        <w:rPr>
          <w:rFonts w:ascii="Times New Roman" w:hAnsi="Times New Roman" w:cs="Times New Roman"/>
          <w:sz w:val="24"/>
          <w:szCs w:val="24"/>
        </w:rPr>
        <w:t xml:space="preserve">олога, лингвиста — 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это лишь малая часть тех возможностей, которые даёт центр на протяжении смены. Нельзя не отметить преподавательский состав, </w:t>
      </w:r>
      <w:r>
        <w:rPr>
          <w:rFonts w:ascii="Times New Roman" w:hAnsi="Times New Roman" w:cs="Times New Roman"/>
          <w:sz w:val="24"/>
          <w:szCs w:val="24"/>
        </w:rPr>
        <w:t>который работал с нами в течение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 всех 25 дней. Удалось познакомиться с профессорами, доцентами, докторами наук лу</w:t>
      </w:r>
      <w:r>
        <w:rPr>
          <w:rFonts w:ascii="Times New Roman" w:hAnsi="Times New Roman" w:cs="Times New Roman"/>
          <w:sz w:val="24"/>
          <w:szCs w:val="24"/>
        </w:rPr>
        <w:t>чших вуз</w:t>
      </w:r>
      <w:r w:rsidR="00DE01F4" w:rsidRPr="007D1EC9">
        <w:rPr>
          <w:rFonts w:ascii="Times New Roman" w:hAnsi="Times New Roman" w:cs="Times New Roman"/>
          <w:sz w:val="24"/>
          <w:szCs w:val="24"/>
        </w:rPr>
        <w:t>ов страны, таких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 как СПБГУ, ВШЭ и многих других. Особенно запомнились лекции Сергея Владимировича Волкова, доцента факультета филологии ВШЭ, который проводит различные </w:t>
      </w:r>
      <w:proofErr w:type="gramStart"/>
      <w:r w:rsidR="00DE01F4" w:rsidRPr="007D1EC9">
        <w:rPr>
          <w:rFonts w:ascii="Times New Roman" w:hAnsi="Times New Roman" w:cs="Times New Roman"/>
          <w:sz w:val="24"/>
          <w:szCs w:val="24"/>
        </w:rPr>
        <w:t>мастер-классы</w:t>
      </w:r>
      <w:proofErr w:type="gramEnd"/>
      <w:r w:rsidR="00DE01F4" w:rsidRPr="007D1EC9">
        <w:rPr>
          <w:rFonts w:ascii="Times New Roman" w:hAnsi="Times New Roman" w:cs="Times New Roman"/>
          <w:sz w:val="24"/>
          <w:szCs w:val="24"/>
        </w:rPr>
        <w:t xml:space="preserve"> как в России, так и за рубежом. </w:t>
      </w:r>
      <w:proofErr w:type="gramStart"/>
      <w:r w:rsidR="00DE01F4" w:rsidRPr="007D1EC9">
        <w:rPr>
          <w:rFonts w:ascii="Times New Roman" w:hAnsi="Times New Roman" w:cs="Times New Roman"/>
          <w:sz w:val="24"/>
          <w:szCs w:val="24"/>
        </w:rPr>
        <w:t>Хочется также отметить лекции Леонида Сергеевича Илюшин</w:t>
      </w:r>
      <w:r w:rsidR="003E54C5" w:rsidRPr="007D1EC9">
        <w:rPr>
          <w:rFonts w:ascii="Times New Roman" w:hAnsi="Times New Roman" w:cs="Times New Roman"/>
          <w:sz w:val="24"/>
          <w:szCs w:val="24"/>
        </w:rPr>
        <w:t>а, доктора педагогических наук СПБГУ</w:t>
      </w:r>
      <w:r w:rsidR="00DE01F4" w:rsidRPr="007D1EC9">
        <w:rPr>
          <w:rFonts w:ascii="Times New Roman" w:hAnsi="Times New Roman" w:cs="Times New Roman"/>
          <w:sz w:val="24"/>
          <w:szCs w:val="24"/>
        </w:rPr>
        <w:t>, который дал нам прекрасную возможность не только получать ценные знания и советы, но и п</w:t>
      </w:r>
      <w:r>
        <w:rPr>
          <w:rFonts w:ascii="Times New Roman" w:hAnsi="Times New Roman" w:cs="Times New Roman"/>
          <w:sz w:val="24"/>
          <w:szCs w:val="24"/>
        </w:rPr>
        <w:t>роявить себя в качестве писателей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 рассказов в рамках мастер-класса.</w:t>
      </w:r>
      <w:proofErr w:type="gramEnd"/>
      <w:r w:rsidR="00DE01F4" w:rsidRPr="007D1EC9">
        <w:rPr>
          <w:rFonts w:ascii="Times New Roman" w:hAnsi="Times New Roman" w:cs="Times New Roman"/>
          <w:sz w:val="24"/>
          <w:szCs w:val="24"/>
        </w:rPr>
        <w:t xml:space="preserve"> Особенно запомнилась мне практика по решению лингвистических задач, которую провела для нас Елена Игоревна </w:t>
      </w:r>
      <w:proofErr w:type="spellStart"/>
      <w:r w:rsidR="00DE01F4" w:rsidRPr="007D1EC9">
        <w:rPr>
          <w:rFonts w:ascii="Times New Roman" w:hAnsi="Times New Roman" w:cs="Times New Roman"/>
          <w:sz w:val="24"/>
          <w:szCs w:val="24"/>
        </w:rPr>
        <w:t>Риехакайнен</w:t>
      </w:r>
      <w:proofErr w:type="spellEnd"/>
      <w:r w:rsidR="00DE01F4" w:rsidRPr="007D1EC9">
        <w:rPr>
          <w:rFonts w:ascii="Times New Roman" w:hAnsi="Times New Roman" w:cs="Times New Roman"/>
          <w:sz w:val="24"/>
          <w:szCs w:val="24"/>
        </w:rPr>
        <w:t xml:space="preserve">, кандидат филологических наук СПБГУ. Оказывается, </w:t>
      </w:r>
      <w:proofErr w:type="gramStart"/>
      <w:r w:rsidR="00DE01F4" w:rsidRPr="007D1EC9">
        <w:rPr>
          <w:rFonts w:ascii="Times New Roman" w:hAnsi="Times New Roman" w:cs="Times New Roman"/>
          <w:sz w:val="24"/>
          <w:szCs w:val="24"/>
        </w:rPr>
        <w:t>возможно</w:t>
      </w:r>
      <w:proofErr w:type="gramEnd"/>
      <w:r w:rsidR="00DE01F4" w:rsidRPr="007D1EC9">
        <w:rPr>
          <w:rFonts w:ascii="Times New Roman" w:hAnsi="Times New Roman" w:cs="Times New Roman"/>
          <w:sz w:val="24"/>
          <w:szCs w:val="24"/>
        </w:rPr>
        <w:t xml:space="preserve"> перевести текст с абсолютно незнакомого языка на русский или даже на другойсовершенно не</w:t>
      </w:r>
      <w:r w:rsidR="003E54C5" w:rsidRPr="007D1EC9">
        <w:rPr>
          <w:rFonts w:ascii="Times New Roman" w:hAnsi="Times New Roman" w:cs="Times New Roman"/>
          <w:sz w:val="24"/>
          <w:szCs w:val="24"/>
        </w:rPr>
        <w:t>знакомый</w:t>
      </w:r>
      <w:r w:rsidR="00FD35E9" w:rsidRPr="007D1EC9">
        <w:rPr>
          <w:rFonts w:ascii="Times New Roman" w:hAnsi="Times New Roman" w:cs="Times New Roman"/>
          <w:sz w:val="24"/>
          <w:szCs w:val="24"/>
        </w:rPr>
        <w:t xml:space="preserve"> язык!</w:t>
      </w:r>
    </w:p>
    <w:p w:rsidR="00DE01F4" w:rsidRPr="007D1EC9" w:rsidRDefault="007D1EC9" w:rsidP="007D1EC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собенностью обучения в «Сириусе» является возможность выбора. Например, каждый мог найти себе мастерскую по душе. Кто-то занимался съемкой </w:t>
      </w:r>
      <w:proofErr w:type="spellStart"/>
      <w:r w:rsidR="00DE01F4" w:rsidRPr="007D1EC9">
        <w:rPr>
          <w:rFonts w:ascii="Times New Roman" w:hAnsi="Times New Roman" w:cs="Times New Roman"/>
          <w:sz w:val="24"/>
          <w:szCs w:val="24"/>
        </w:rPr>
        <w:t>буктрейлера</w:t>
      </w:r>
      <w:proofErr w:type="spellEnd"/>
      <w:r w:rsidR="00DE01F4" w:rsidRPr="007D1EC9">
        <w:rPr>
          <w:rFonts w:ascii="Times New Roman" w:hAnsi="Times New Roman" w:cs="Times New Roman"/>
          <w:sz w:val="24"/>
          <w:szCs w:val="24"/>
        </w:rPr>
        <w:t>, кто-</w:t>
      </w:r>
      <w:r w:rsidR="00DE01F4" w:rsidRPr="007D1EC9">
        <w:rPr>
          <w:rFonts w:ascii="Times New Roman" w:hAnsi="Times New Roman" w:cs="Times New Roman"/>
          <w:sz w:val="24"/>
          <w:szCs w:val="24"/>
        </w:rPr>
        <w:lastRenderedPageBreak/>
        <w:t xml:space="preserve">то рисовал мультфильм, кто-то учился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80010</wp:posOffset>
            </wp:positionV>
            <wp:extent cx="3410585" cy="2276475"/>
            <wp:effectExtent l="19050" t="0" r="0" b="0"/>
            <wp:wrapThrough wrapText="bothSides">
              <wp:wrapPolygon edited="0">
                <wp:start x="-121" y="0"/>
                <wp:lineTo x="-121" y="21510"/>
                <wp:lineTo x="21596" y="21510"/>
                <wp:lineTo x="21596" y="0"/>
                <wp:lineTo x="-121" y="0"/>
              </wp:wrapPolygon>
            </wp:wrapThrough>
            <wp:docPr id="7" name="Рисунок 7" descr="https://pp.vk.me/c638225/v638225257/a4e9/T7wbF1ocC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8225/v638225257/a4e9/T7wbF1ocCo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8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01F4" w:rsidRPr="007D1EC9">
        <w:rPr>
          <w:rFonts w:ascii="Times New Roman" w:hAnsi="Times New Roman" w:cs="Times New Roman"/>
          <w:sz w:val="24"/>
          <w:szCs w:val="24"/>
        </w:rPr>
        <w:t>выступать на публике. Безусловно, все эти занятия являются интере</w:t>
      </w:r>
      <w:r>
        <w:rPr>
          <w:rFonts w:ascii="Times New Roman" w:hAnsi="Times New Roman" w:cs="Times New Roman"/>
          <w:sz w:val="24"/>
          <w:szCs w:val="24"/>
        </w:rPr>
        <w:t xml:space="preserve">сными, но каждый сам выбирал 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более близкое, интересное. Меня заинтересовала мастерская «Бумажное кино». Во время работы </w:t>
      </w:r>
      <w:r w:rsidR="00075517" w:rsidRPr="007D1EC9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5517" w:rsidRPr="007D1EC9">
        <w:rPr>
          <w:rFonts w:ascii="Times New Roman" w:hAnsi="Times New Roman" w:cs="Times New Roman"/>
          <w:sz w:val="24"/>
          <w:szCs w:val="24"/>
        </w:rPr>
        <w:t>по</w:t>
      </w:r>
      <w:r w:rsidR="00DE01F4" w:rsidRPr="007D1EC9">
        <w:rPr>
          <w:rFonts w:ascii="Times New Roman" w:hAnsi="Times New Roman" w:cs="Times New Roman"/>
          <w:sz w:val="24"/>
          <w:szCs w:val="24"/>
        </w:rPr>
        <w:t>пробовала себя в роли сценариста</w:t>
      </w:r>
      <w:r w:rsidR="00075517" w:rsidRPr="007D1EC9">
        <w:rPr>
          <w:rFonts w:ascii="Times New Roman" w:hAnsi="Times New Roman" w:cs="Times New Roman"/>
          <w:sz w:val="24"/>
          <w:szCs w:val="24"/>
        </w:rPr>
        <w:t>, иллюстрато</w:t>
      </w:r>
      <w:r w:rsidR="00DE01F4" w:rsidRPr="007D1EC9">
        <w:rPr>
          <w:rFonts w:ascii="Times New Roman" w:hAnsi="Times New Roman" w:cs="Times New Roman"/>
          <w:sz w:val="24"/>
          <w:szCs w:val="24"/>
        </w:rPr>
        <w:t>ра, оператора</w:t>
      </w:r>
      <w:r w:rsidR="00075517" w:rsidRPr="007D1EC9">
        <w:rPr>
          <w:rFonts w:ascii="Times New Roman" w:hAnsi="Times New Roman" w:cs="Times New Roman"/>
          <w:sz w:val="24"/>
          <w:szCs w:val="24"/>
        </w:rPr>
        <w:t>, режиссёра, а в итоге получился полноценный короткометражный мультфильм.</w:t>
      </w:r>
    </w:p>
    <w:p w:rsidR="00DE01F4" w:rsidRPr="007D1EC9" w:rsidRDefault="00FD35E9" w:rsidP="007D1EC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1EC9">
        <w:rPr>
          <w:rFonts w:ascii="Times New Roman" w:hAnsi="Times New Roman" w:cs="Times New Roman"/>
          <w:sz w:val="24"/>
          <w:szCs w:val="24"/>
        </w:rPr>
        <w:t>Г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лавной </w:t>
      </w:r>
      <w:r w:rsidRPr="007D1EC9">
        <w:rPr>
          <w:rFonts w:ascii="Times New Roman" w:hAnsi="Times New Roman" w:cs="Times New Roman"/>
          <w:sz w:val="24"/>
          <w:szCs w:val="24"/>
        </w:rPr>
        <w:t xml:space="preserve">творческой работой, которую мы выполняли в течение смены, </w:t>
      </w:r>
      <w:r w:rsidR="00DE01F4" w:rsidRPr="007D1EC9">
        <w:rPr>
          <w:rFonts w:ascii="Times New Roman" w:hAnsi="Times New Roman" w:cs="Times New Roman"/>
          <w:sz w:val="24"/>
          <w:szCs w:val="24"/>
        </w:rPr>
        <w:t xml:space="preserve">было сочинение. </w:t>
      </w:r>
      <w:r w:rsidR="00075517" w:rsidRPr="007D1EC9">
        <w:rPr>
          <w:rFonts w:ascii="Times New Roman" w:hAnsi="Times New Roman" w:cs="Times New Roman"/>
          <w:sz w:val="24"/>
          <w:szCs w:val="24"/>
        </w:rPr>
        <w:t>Каждый участник программы выбирает одно литературное произведение, предложенную тему; слушает лекции, находит и анализирует дополнительные источники, получает консультации научного руководителя и консультантов программы. Цель процесса – написать качественное сочинение.</w:t>
      </w:r>
    </w:p>
    <w:p w:rsidR="003E54C5" w:rsidRPr="007D1EC9" w:rsidRDefault="00DE01F4" w:rsidP="007D1EC9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D1EC9">
        <w:rPr>
          <w:rFonts w:ascii="Times New Roman" w:hAnsi="Times New Roman" w:cs="Times New Roman"/>
          <w:sz w:val="24"/>
          <w:szCs w:val="24"/>
        </w:rPr>
        <w:t>В центре я получила возможность встретиться с людьми различных профессий, так или иначе связанных с русским языком и литературой. Кто, как не они, представители своих специальностей, могут рассказать о</w:t>
      </w:r>
      <w:r w:rsidR="001A1271" w:rsidRPr="007D1EC9">
        <w:rPr>
          <w:rFonts w:ascii="Times New Roman" w:hAnsi="Times New Roman" w:cs="Times New Roman"/>
          <w:sz w:val="24"/>
          <w:szCs w:val="24"/>
        </w:rPr>
        <w:t>бо</w:t>
      </w:r>
      <w:r w:rsidRPr="007D1EC9">
        <w:rPr>
          <w:rFonts w:ascii="Times New Roman" w:hAnsi="Times New Roman" w:cs="Times New Roman"/>
          <w:sz w:val="24"/>
          <w:szCs w:val="24"/>
        </w:rPr>
        <w:t xml:space="preserve"> всех нюансах, интересных или сложных момент</w:t>
      </w:r>
      <w:r w:rsidR="00075517" w:rsidRPr="007D1EC9">
        <w:rPr>
          <w:rFonts w:ascii="Times New Roman" w:hAnsi="Times New Roman" w:cs="Times New Roman"/>
          <w:sz w:val="24"/>
          <w:szCs w:val="24"/>
        </w:rPr>
        <w:t>ах выбранной профессии. Так, с деятельностью</w:t>
      </w:r>
      <w:r w:rsidRPr="007D1EC9">
        <w:rPr>
          <w:rFonts w:ascii="Times New Roman" w:hAnsi="Times New Roman" w:cs="Times New Roman"/>
          <w:sz w:val="24"/>
          <w:szCs w:val="24"/>
        </w:rPr>
        <w:t xml:space="preserve"> журналиста познакомила </w:t>
      </w:r>
      <w:r w:rsidR="003E54C5" w:rsidRPr="007D1EC9">
        <w:rPr>
          <w:rFonts w:ascii="Times New Roman" w:hAnsi="Times New Roman" w:cs="Times New Roman"/>
          <w:sz w:val="24"/>
          <w:szCs w:val="24"/>
        </w:rPr>
        <w:t>нас редакция научного журнала «Кот Шрёдингера»</w:t>
      </w:r>
      <w:r w:rsidRPr="007D1EC9">
        <w:rPr>
          <w:rFonts w:ascii="Times New Roman" w:hAnsi="Times New Roman" w:cs="Times New Roman"/>
          <w:sz w:val="24"/>
          <w:szCs w:val="24"/>
        </w:rPr>
        <w:t xml:space="preserve">. Эти поистине увлечённые своим делом люди заряжали и нас интересом к профессии. В рамках программы </w:t>
      </w:r>
      <w:r w:rsidR="00075517" w:rsidRPr="007D1EC9">
        <w:rPr>
          <w:rFonts w:ascii="Times New Roman" w:hAnsi="Times New Roman" w:cs="Times New Roman"/>
          <w:sz w:val="24"/>
          <w:szCs w:val="24"/>
        </w:rPr>
        <w:t>смены мы р</w:t>
      </w:r>
      <w:r w:rsidRPr="007D1EC9">
        <w:rPr>
          <w:rFonts w:ascii="Times New Roman" w:hAnsi="Times New Roman" w:cs="Times New Roman"/>
          <w:sz w:val="24"/>
          <w:szCs w:val="24"/>
        </w:rPr>
        <w:t>аботали над сп</w:t>
      </w:r>
      <w:r w:rsidR="00075517" w:rsidRPr="007D1EC9">
        <w:rPr>
          <w:rFonts w:ascii="Times New Roman" w:hAnsi="Times New Roman" w:cs="Times New Roman"/>
          <w:sz w:val="24"/>
          <w:szCs w:val="24"/>
        </w:rPr>
        <w:t>ецпроектом под руководством настоящих профессионалов своего дела.</w:t>
      </w:r>
    </w:p>
    <w:p w:rsidR="00FD35E9" w:rsidRPr="007D1EC9" w:rsidRDefault="001A1271" w:rsidP="007D1EC9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7D1EC9">
        <w:rPr>
          <w:rFonts w:ascii="Times New Roman" w:hAnsi="Times New Roman" w:cs="Times New Roman"/>
          <w:sz w:val="24"/>
          <w:szCs w:val="24"/>
        </w:rPr>
        <w:t>Литературная смена действительно открыла для меня массу новых возможностей. Однако л</w:t>
      </w:r>
      <w:r w:rsidR="00FD35E9" w:rsidRPr="007D1EC9">
        <w:rPr>
          <w:rFonts w:ascii="Times New Roman" w:hAnsi="Times New Roman" w:cs="Times New Roman"/>
          <w:sz w:val="24"/>
          <w:szCs w:val="24"/>
        </w:rPr>
        <w:t>юбое, даже самое интер</w:t>
      </w:r>
      <w:r w:rsidR="007D1EC9">
        <w:rPr>
          <w:rFonts w:ascii="Times New Roman" w:hAnsi="Times New Roman" w:cs="Times New Roman"/>
          <w:sz w:val="24"/>
          <w:szCs w:val="24"/>
        </w:rPr>
        <w:t xml:space="preserve">есное путешествие </w:t>
      </w:r>
      <w:r w:rsidR="00FD35E9" w:rsidRPr="007D1EC9">
        <w:rPr>
          <w:rFonts w:ascii="Times New Roman" w:hAnsi="Times New Roman" w:cs="Times New Roman"/>
          <w:sz w:val="24"/>
          <w:szCs w:val="24"/>
        </w:rPr>
        <w:t xml:space="preserve">рано или поздно заканчивается. Вот и мне пришлось покинуть самую яркую звезду. Но «Сириус» </w:t>
      </w:r>
      <w:proofErr w:type="gramStart"/>
      <w:r w:rsidR="007D1EC9">
        <w:rPr>
          <w:rFonts w:ascii="Times New Roman" w:hAnsi="Times New Roman" w:cs="Times New Roman"/>
          <w:sz w:val="24"/>
          <w:szCs w:val="24"/>
        </w:rPr>
        <w:t>всё</w:t>
      </w:r>
      <w:proofErr w:type="gramEnd"/>
      <w:r w:rsidR="003E54C5" w:rsidRPr="007D1EC9">
        <w:rPr>
          <w:rFonts w:ascii="Times New Roman" w:hAnsi="Times New Roman" w:cs="Times New Roman"/>
          <w:sz w:val="24"/>
          <w:szCs w:val="24"/>
        </w:rPr>
        <w:t xml:space="preserve"> же остался со мной</w:t>
      </w:r>
      <w:r w:rsidR="00FD35E9" w:rsidRPr="007D1EC9">
        <w:rPr>
          <w:rFonts w:ascii="Times New Roman" w:hAnsi="Times New Roman" w:cs="Times New Roman"/>
          <w:sz w:val="24"/>
          <w:szCs w:val="24"/>
        </w:rPr>
        <w:t>. Он живет теперь в</w:t>
      </w:r>
      <w:r w:rsidR="007D1EC9">
        <w:rPr>
          <w:rFonts w:ascii="Times New Roman" w:hAnsi="Times New Roman" w:cs="Times New Roman"/>
          <w:sz w:val="24"/>
          <w:szCs w:val="24"/>
        </w:rPr>
        <w:t xml:space="preserve"> моих мечтах, мыслях, а главное — </w:t>
      </w:r>
      <w:r w:rsidR="00FD35E9" w:rsidRPr="007D1EC9">
        <w:rPr>
          <w:rFonts w:ascii="Times New Roman" w:hAnsi="Times New Roman" w:cs="Times New Roman"/>
          <w:sz w:val="24"/>
          <w:szCs w:val="24"/>
        </w:rPr>
        <w:t>в сердце.</w:t>
      </w:r>
    </w:p>
    <w:p w:rsidR="00731BB4" w:rsidRPr="001A1271" w:rsidRDefault="001A1271" w:rsidP="001A1271">
      <w:pPr>
        <w:jc w:val="center"/>
        <w:rPr>
          <w:rFonts w:ascii="Verdana" w:hAnsi="Verdana" w:cs="Times New Roman"/>
        </w:rPr>
      </w:pPr>
      <w:r w:rsidRPr="001A1271">
        <w:rPr>
          <w:rFonts w:ascii="Verdana" w:hAnsi="Verdana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815340</wp:posOffset>
            </wp:positionH>
            <wp:positionV relativeFrom="paragraph">
              <wp:posOffset>-3175</wp:posOffset>
            </wp:positionV>
            <wp:extent cx="4314825" cy="3238500"/>
            <wp:effectExtent l="19050" t="0" r="9525" b="0"/>
            <wp:wrapThrough wrapText="bothSides">
              <wp:wrapPolygon edited="0">
                <wp:start x="-95" y="0"/>
                <wp:lineTo x="-95" y="21473"/>
                <wp:lineTo x="21648" y="21473"/>
                <wp:lineTo x="21648" y="0"/>
                <wp:lineTo x="-95" y="0"/>
              </wp:wrapPolygon>
            </wp:wrapThrough>
            <wp:docPr id="8" name="Рисунок 8" descr="https://pp.vk.me/c604817/v604817581/1b4bc/unfhKTKzr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vk.me/c604817/v604817581/1b4bc/unfhKTKzrT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31BB4" w:rsidRPr="001A1271" w:rsidSect="00D336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1F4"/>
    <w:rsid w:val="00075517"/>
    <w:rsid w:val="001A1271"/>
    <w:rsid w:val="003E54C5"/>
    <w:rsid w:val="006210C5"/>
    <w:rsid w:val="00731BB4"/>
    <w:rsid w:val="007D1EC9"/>
    <w:rsid w:val="00AF3807"/>
    <w:rsid w:val="00D3369A"/>
    <w:rsid w:val="00DC0B03"/>
    <w:rsid w:val="00DE01F4"/>
    <w:rsid w:val="00E05906"/>
    <w:rsid w:val="00FD3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3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12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12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56DDF-BA02-41EC-9B66-333E36FAA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rus</cp:lastModifiedBy>
  <cp:revision>5</cp:revision>
  <cp:lastPrinted>2016-11-28T21:37:00Z</cp:lastPrinted>
  <dcterms:created xsi:type="dcterms:W3CDTF">2016-11-28T20:25:00Z</dcterms:created>
  <dcterms:modified xsi:type="dcterms:W3CDTF">2016-11-30T10:21:00Z</dcterms:modified>
</cp:coreProperties>
</file>